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2C3E0" w14:textId="77777777" w:rsidR="00CA28B9" w:rsidRDefault="004272FF">
      <w:r>
        <w:rPr>
          <w:noProof/>
        </w:rPr>
        <mc:AlternateContent>
          <mc:Choice Requires="wps">
            <w:drawing>
              <wp:anchor distT="0" distB="0" distL="114300" distR="114300" simplePos="0" relativeHeight="251644928" behindDoc="0" locked="0" layoutInCell="1" allowOverlap="1" wp14:anchorId="556A40C8" wp14:editId="6844229A">
                <wp:simplePos x="0" y="0"/>
                <wp:positionH relativeFrom="page">
                  <wp:posOffset>6783573</wp:posOffset>
                </wp:positionH>
                <wp:positionV relativeFrom="paragraph">
                  <wp:posOffset>-829340</wp:posOffset>
                </wp:positionV>
                <wp:extent cx="3759938" cy="3402360"/>
                <wp:effectExtent l="0" t="0" r="12065" b="2667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938" cy="3402360"/>
                        </a:xfrm>
                        <a:prstGeom prst="rect">
                          <a:avLst/>
                        </a:prstGeom>
                        <a:solidFill>
                          <a:srgbClr val="FFFFFF"/>
                        </a:solidFill>
                        <a:ln w="9525">
                          <a:solidFill>
                            <a:srgbClr val="000000"/>
                          </a:solidFill>
                          <a:miter lim="800000"/>
                          <a:headEnd/>
                          <a:tailEnd/>
                        </a:ln>
                      </wps:spPr>
                      <wps:txbx>
                        <w:txbxContent>
                          <w:p w14:paraId="36B75E4E" w14:textId="77777777" w:rsidR="00DE14B3" w:rsidRPr="00A55906" w:rsidRDefault="00DE14B3">
                            <w:pPr>
                              <w:rPr>
                                <w:rFonts w:ascii="Calibri" w:hAnsi="Calibri"/>
                                <w:b/>
                                <w:szCs w:val="28"/>
                                <w:u w:val="single"/>
                              </w:rPr>
                            </w:pPr>
                            <w:r w:rsidRPr="00A55906">
                              <w:rPr>
                                <w:rFonts w:ascii="Calibri" w:hAnsi="Calibri"/>
                                <w:b/>
                                <w:szCs w:val="28"/>
                                <w:u w:val="single"/>
                              </w:rPr>
                              <w:t>English</w:t>
                            </w:r>
                            <w:r w:rsidR="00F924A6" w:rsidRPr="00A55906">
                              <w:rPr>
                                <w:rFonts w:ascii="Calibri" w:hAnsi="Calibri"/>
                                <w:b/>
                                <w:szCs w:val="28"/>
                              </w:rPr>
                              <w:t xml:space="preserve"> </w:t>
                            </w:r>
                          </w:p>
                          <w:p w14:paraId="33A9A47D" w14:textId="77777777" w:rsidR="00A55906" w:rsidRPr="004272FF" w:rsidRDefault="004272FF" w:rsidP="006B4D80">
                            <w:pPr>
                              <w:rPr>
                                <w:rFonts w:asciiTheme="minorHAnsi" w:hAnsiTheme="minorHAnsi" w:cstheme="minorHAnsi"/>
                                <w:b/>
                                <w:sz w:val="22"/>
                                <w:szCs w:val="18"/>
                                <w:u w:val="single"/>
                              </w:rPr>
                            </w:pPr>
                            <w:r w:rsidRPr="004272FF">
                              <w:rPr>
                                <w:rFonts w:asciiTheme="minorHAnsi" w:hAnsiTheme="minorHAnsi" w:cstheme="minorHAnsi"/>
                                <w:b/>
                                <w:sz w:val="22"/>
                                <w:szCs w:val="18"/>
                                <w:u w:val="single"/>
                              </w:rPr>
                              <w:t>The Dragon Machine:</w:t>
                            </w:r>
                          </w:p>
                          <w:p w14:paraId="0E181433" w14:textId="77777777" w:rsidR="004272FF" w:rsidRPr="004272FF" w:rsidRDefault="004272FF" w:rsidP="004272FF">
                            <w:pPr>
                              <w:autoSpaceDE w:val="0"/>
                              <w:autoSpaceDN w:val="0"/>
                              <w:adjustRightInd w:val="0"/>
                              <w:rPr>
                                <w:rFonts w:asciiTheme="majorHAnsi" w:eastAsia="Calibri" w:hAnsiTheme="majorHAnsi" w:cstheme="majorHAnsi"/>
                                <w:sz w:val="22"/>
                                <w:szCs w:val="22"/>
                              </w:rPr>
                            </w:pPr>
                            <w:r w:rsidRPr="004272FF">
                              <w:rPr>
                                <w:rFonts w:asciiTheme="majorHAnsi" w:eastAsia="Calibri" w:hAnsiTheme="majorHAnsi" w:cstheme="majorHAnsi"/>
                                <w:sz w:val="22"/>
                                <w:szCs w:val="22"/>
                              </w:rPr>
                              <w:t>This is a three-week Writing Root using the text The Dragon Machine by Helen Ward, in which children are initially engaged by noticing a dragon tail and then by going on a</w:t>
                            </w:r>
                          </w:p>
                          <w:p w14:paraId="4CCB9243" w14:textId="77777777" w:rsidR="004272FF" w:rsidRDefault="004272FF" w:rsidP="004272FF">
                            <w:pPr>
                              <w:autoSpaceDE w:val="0"/>
                              <w:autoSpaceDN w:val="0"/>
                              <w:adjustRightInd w:val="0"/>
                              <w:rPr>
                                <w:rFonts w:asciiTheme="majorHAnsi" w:eastAsia="Calibri" w:hAnsiTheme="majorHAnsi" w:cstheme="majorHAnsi"/>
                                <w:sz w:val="22"/>
                                <w:szCs w:val="22"/>
                              </w:rPr>
                            </w:pPr>
                            <w:r w:rsidRPr="004272FF">
                              <w:rPr>
                                <w:rFonts w:asciiTheme="majorHAnsi" w:eastAsia="Calibri" w:hAnsiTheme="majorHAnsi" w:cstheme="majorHAnsi"/>
                                <w:sz w:val="22"/>
                                <w:szCs w:val="22"/>
                              </w:rPr>
                              <w:t>dragon hunt across the school. Children then create a guide, exploring descriptive and positional language. They engage with the main character in the story’s thoughts and emotions through letter</w:t>
                            </w:r>
                            <w:r>
                              <w:rPr>
                                <w:rFonts w:asciiTheme="majorHAnsi" w:eastAsia="Calibri" w:hAnsiTheme="majorHAnsi" w:cstheme="majorHAnsi"/>
                                <w:sz w:val="22"/>
                                <w:szCs w:val="22"/>
                              </w:rPr>
                              <w:t xml:space="preserve"> </w:t>
                            </w:r>
                            <w:r w:rsidRPr="004272FF">
                              <w:rPr>
                                <w:rFonts w:asciiTheme="majorHAnsi" w:eastAsia="Calibri" w:hAnsiTheme="majorHAnsi" w:cstheme="majorHAnsi"/>
                                <w:sz w:val="22"/>
                                <w:szCs w:val="22"/>
                              </w:rPr>
                              <w:t>writing.</w:t>
                            </w:r>
                          </w:p>
                          <w:p w14:paraId="38B6F4D9" w14:textId="77777777" w:rsidR="004272FF" w:rsidRDefault="004272FF" w:rsidP="004272FF">
                            <w:pPr>
                              <w:autoSpaceDE w:val="0"/>
                              <w:autoSpaceDN w:val="0"/>
                              <w:adjustRightInd w:val="0"/>
                              <w:rPr>
                                <w:rFonts w:asciiTheme="majorHAnsi" w:eastAsia="Calibri" w:hAnsiTheme="majorHAnsi" w:cstheme="majorHAnsi"/>
                                <w:b/>
                                <w:sz w:val="22"/>
                                <w:szCs w:val="22"/>
                                <w:u w:val="single"/>
                              </w:rPr>
                            </w:pPr>
                            <w:r w:rsidRPr="004272FF">
                              <w:rPr>
                                <w:rFonts w:asciiTheme="majorHAnsi" w:eastAsia="Calibri" w:hAnsiTheme="majorHAnsi" w:cstheme="majorHAnsi"/>
                                <w:b/>
                                <w:sz w:val="22"/>
                                <w:szCs w:val="22"/>
                                <w:u w:val="single"/>
                              </w:rPr>
                              <w:t>Ocean Meets Sky:</w:t>
                            </w:r>
                          </w:p>
                          <w:p w14:paraId="5DDC00DF"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This is a three-week Writing Root based within the context of Ocean Meets Sky by the Fan Brothers. This beautiful and poignant story has stunning illustrations throughout</w:t>
                            </w:r>
                          </w:p>
                          <w:p w14:paraId="5C1A5542"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 xml:space="preserve">and explores themes of family, memory and loss. The sequence begins by introducing the authors to the children and highlighting the power of bookmaking/storytelling. </w:t>
                            </w:r>
                          </w:p>
                          <w:p w14:paraId="7945B48B"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Children are given a variety of meaningful writing opportunities throughout the sequence and gradually</w:t>
                            </w:r>
                          </w:p>
                          <w:p w14:paraId="022C2419"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build up the skills to write an extended fantasy story of their own.</w:t>
                            </w:r>
                          </w:p>
                          <w:p w14:paraId="72718043"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A40C8" id="_x0000_t202" coordsize="21600,21600" o:spt="202" path="m,l,21600r21600,l21600,xe">
                <v:stroke joinstyle="miter"/>
                <v:path gradientshapeok="t" o:connecttype="rect"/>
              </v:shapetype>
              <v:shape id="Text Box 4" o:spid="_x0000_s1026" type="#_x0000_t202" style="position:absolute;margin-left:534.15pt;margin-top:-65.3pt;width:296.05pt;height:267.9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">
                <v:textbox>
                  <w:txbxContent>
                    <w:p w14:paraId="36B75E4E" w14:textId="77777777" w:rsidR="00DE14B3" w:rsidRPr="00A55906" w:rsidRDefault="00DE14B3">
                      <w:pPr>
                        <w:rPr>
                          <w:rFonts w:ascii="Calibri" w:hAnsi="Calibri"/>
                          <w:b/>
                          <w:szCs w:val="28"/>
                          <w:u w:val="single"/>
                        </w:rPr>
                      </w:pPr>
                      <w:r w:rsidRPr="00A55906">
                        <w:rPr>
                          <w:rFonts w:ascii="Calibri" w:hAnsi="Calibri"/>
                          <w:b/>
                          <w:szCs w:val="28"/>
                          <w:u w:val="single"/>
                        </w:rPr>
                        <w:t>English</w:t>
                      </w:r>
                      <w:r w:rsidR="00F924A6" w:rsidRPr="00A55906">
                        <w:rPr>
                          <w:rFonts w:ascii="Calibri" w:hAnsi="Calibri"/>
                          <w:b/>
                          <w:szCs w:val="28"/>
                        </w:rPr>
                        <w:t xml:space="preserve"> </w:t>
                      </w:r>
                    </w:p>
                    <w:p w14:paraId="33A9A47D" w14:textId="77777777" w:rsidR="00A55906" w:rsidRPr="004272FF" w:rsidRDefault="004272FF" w:rsidP="006B4D80">
                      <w:pPr>
                        <w:rPr>
                          <w:rFonts w:asciiTheme="minorHAnsi" w:hAnsiTheme="minorHAnsi" w:cstheme="minorHAnsi"/>
                          <w:b/>
                          <w:sz w:val="22"/>
                          <w:szCs w:val="18"/>
                          <w:u w:val="single"/>
                        </w:rPr>
                      </w:pPr>
                      <w:r w:rsidRPr="004272FF">
                        <w:rPr>
                          <w:rFonts w:asciiTheme="minorHAnsi" w:hAnsiTheme="minorHAnsi" w:cstheme="minorHAnsi"/>
                          <w:b/>
                          <w:sz w:val="22"/>
                          <w:szCs w:val="18"/>
                          <w:u w:val="single"/>
                        </w:rPr>
                        <w:t>The Dragon Machine:</w:t>
                      </w:r>
                    </w:p>
                    <w:p w14:paraId="0E181433" w14:textId="77777777" w:rsidR="004272FF" w:rsidRPr="004272FF" w:rsidRDefault="004272FF" w:rsidP="004272FF">
                      <w:pPr>
                        <w:autoSpaceDE w:val="0"/>
                        <w:autoSpaceDN w:val="0"/>
                        <w:adjustRightInd w:val="0"/>
                        <w:rPr>
                          <w:rFonts w:asciiTheme="majorHAnsi" w:eastAsia="Calibri" w:hAnsiTheme="majorHAnsi" w:cstheme="majorHAnsi"/>
                          <w:sz w:val="22"/>
                          <w:szCs w:val="22"/>
                        </w:rPr>
                      </w:pPr>
                      <w:r w:rsidRPr="004272FF">
                        <w:rPr>
                          <w:rFonts w:asciiTheme="majorHAnsi" w:eastAsia="Calibri" w:hAnsiTheme="majorHAnsi" w:cstheme="majorHAnsi"/>
                          <w:sz w:val="22"/>
                          <w:szCs w:val="22"/>
                        </w:rPr>
                        <w:t>This is a three-week Writing Root using the text The Dragon Machine by Helen Ward, in which children are initially engaged by noticing a dragon tail and then by going on a</w:t>
                      </w:r>
                    </w:p>
                    <w:p w14:paraId="4CCB9243" w14:textId="77777777" w:rsidR="004272FF" w:rsidRDefault="004272FF" w:rsidP="004272FF">
                      <w:pPr>
                        <w:autoSpaceDE w:val="0"/>
                        <w:autoSpaceDN w:val="0"/>
                        <w:adjustRightInd w:val="0"/>
                        <w:rPr>
                          <w:rFonts w:asciiTheme="majorHAnsi" w:eastAsia="Calibri" w:hAnsiTheme="majorHAnsi" w:cstheme="majorHAnsi"/>
                          <w:sz w:val="22"/>
                          <w:szCs w:val="22"/>
                        </w:rPr>
                      </w:pPr>
                      <w:r w:rsidRPr="004272FF">
                        <w:rPr>
                          <w:rFonts w:asciiTheme="majorHAnsi" w:eastAsia="Calibri" w:hAnsiTheme="majorHAnsi" w:cstheme="majorHAnsi"/>
                          <w:sz w:val="22"/>
                          <w:szCs w:val="22"/>
                        </w:rPr>
                        <w:t>dragon hunt across the school. Children then create a guide, exploring descriptive and positional language. They engage with the main character in the story’s thoughts and emotions through letter</w:t>
                      </w:r>
                      <w:r>
                        <w:rPr>
                          <w:rFonts w:asciiTheme="majorHAnsi" w:eastAsia="Calibri" w:hAnsiTheme="majorHAnsi" w:cstheme="majorHAnsi"/>
                          <w:sz w:val="22"/>
                          <w:szCs w:val="22"/>
                        </w:rPr>
                        <w:t xml:space="preserve"> </w:t>
                      </w:r>
                      <w:r w:rsidRPr="004272FF">
                        <w:rPr>
                          <w:rFonts w:asciiTheme="majorHAnsi" w:eastAsia="Calibri" w:hAnsiTheme="majorHAnsi" w:cstheme="majorHAnsi"/>
                          <w:sz w:val="22"/>
                          <w:szCs w:val="22"/>
                        </w:rPr>
                        <w:t>writing.</w:t>
                      </w:r>
                    </w:p>
                    <w:p w14:paraId="38B6F4D9" w14:textId="77777777" w:rsidR="004272FF" w:rsidRDefault="004272FF" w:rsidP="004272FF">
                      <w:pPr>
                        <w:autoSpaceDE w:val="0"/>
                        <w:autoSpaceDN w:val="0"/>
                        <w:adjustRightInd w:val="0"/>
                        <w:rPr>
                          <w:rFonts w:asciiTheme="majorHAnsi" w:eastAsia="Calibri" w:hAnsiTheme="majorHAnsi" w:cstheme="majorHAnsi"/>
                          <w:b/>
                          <w:sz w:val="22"/>
                          <w:szCs w:val="22"/>
                          <w:u w:val="single"/>
                        </w:rPr>
                      </w:pPr>
                      <w:r w:rsidRPr="004272FF">
                        <w:rPr>
                          <w:rFonts w:asciiTheme="majorHAnsi" w:eastAsia="Calibri" w:hAnsiTheme="majorHAnsi" w:cstheme="majorHAnsi"/>
                          <w:b/>
                          <w:sz w:val="22"/>
                          <w:szCs w:val="22"/>
                          <w:u w:val="single"/>
                        </w:rPr>
                        <w:t>Ocean Meets Sky:</w:t>
                      </w:r>
                    </w:p>
                    <w:p w14:paraId="5DDC00DF"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This is a three-week Writing Root based within the context of Ocean Meets Sky by the Fan Brothers. This beautiful and poignant story has stunning illustrations throughout</w:t>
                      </w:r>
                    </w:p>
                    <w:p w14:paraId="5C1A5542"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 xml:space="preserve">and explores themes of family, memory and loss. The sequence begins by introducing the authors to the children and highlighting the power of bookmaking/storytelling. </w:t>
                      </w:r>
                    </w:p>
                    <w:p w14:paraId="7945B48B"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Children are given a variety of meaningful writing opportunities throughout the sequence and gradually</w:t>
                      </w:r>
                    </w:p>
                    <w:p w14:paraId="022C2419" w14:textId="77777777" w:rsidR="004272FF" w:rsidRPr="004272FF" w:rsidRDefault="004272FF" w:rsidP="004272FF">
                      <w:pPr>
                        <w:autoSpaceDE w:val="0"/>
                        <w:autoSpaceDN w:val="0"/>
                        <w:adjustRightInd w:val="0"/>
                        <w:rPr>
                          <w:rFonts w:asciiTheme="majorHAnsi" w:eastAsia="Calibri" w:hAnsiTheme="majorHAnsi" w:cstheme="majorHAnsi"/>
                          <w:sz w:val="20"/>
                          <w:szCs w:val="20"/>
                        </w:rPr>
                      </w:pPr>
                      <w:r w:rsidRPr="004272FF">
                        <w:rPr>
                          <w:rFonts w:asciiTheme="majorHAnsi" w:eastAsia="Calibri" w:hAnsiTheme="majorHAnsi" w:cstheme="majorHAnsi"/>
                          <w:sz w:val="20"/>
                          <w:szCs w:val="20"/>
                        </w:rPr>
                        <w:t>build up the skills to write an extended fantasy story of their own.</w:t>
                      </w:r>
                    </w:p>
                    <w:p w14:paraId="72718043" w14:textId="77777777" w:rsidR="00DE14B3" w:rsidRPr="00A84F7A" w:rsidRDefault="00DE14B3">
                      <w:pPr>
                        <w:rPr>
                          <w:rFonts w:ascii="Calibri" w:hAnsi="Calibri"/>
                          <w:b/>
                          <w:sz w:val="18"/>
                          <w:szCs w:val="18"/>
                          <w:u w:val="single"/>
                        </w:rPr>
                      </w:pPr>
                    </w:p>
                  </w:txbxContent>
                </v:textbox>
                <w10:wrap anchorx="page"/>
              </v:shape>
            </w:pict>
          </mc:Fallback>
        </mc:AlternateContent>
      </w:r>
      <w:r>
        <w:rPr>
          <w:noProof/>
        </w:rPr>
        <mc:AlternateContent>
          <mc:Choice Requires="wps">
            <w:drawing>
              <wp:anchor distT="0" distB="0" distL="114300" distR="114300" simplePos="0" relativeHeight="251643904" behindDoc="0" locked="0" layoutInCell="1" allowOverlap="1" wp14:anchorId="18F06802" wp14:editId="59D2C414">
                <wp:simplePos x="0" y="0"/>
                <wp:positionH relativeFrom="column">
                  <wp:posOffset>-680484</wp:posOffset>
                </wp:positionH>
                <wp:positionV relativeFrom="paragraph">
                  <wp:posOffset>-542259</wp:posOffset>
                </wp:positionV>
                <wp:extent cx="3377565" cy="2796362"/>
                <wp:effectExtent l="0" t="0" r="13335" b="234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796362"/>
                        </a:xfrm>
                        <a:prstGeom prst="rect">
                          <a:avLst/>
                        </a:prstGeom>
                        <a:solidFill>
                          <a:srgbClr val="FFFFFF"/>
                        </a:solidFill>
                        <a:ln w="9525">
                          <a:solidFill>
                            <a:srgbClr val="000000"/>
                          </a:solidFill>
                          <a:miter lim="800000"/>
                          <a:headEnd/>
                          <a:tailEnd/>
                        </a:ln>
                      </wps:spPr>
                      <wps:txbx>
                        <w:txbxContent>
                          <w:p w14:paraId="01E51E6B" w14:textId="77777777" w:rsidR="00DE14B3" w:rsidRDefault="00DE14B3">
                            <w:pPr>
                              <w:rPr>
                                <w:rFonts w:ascii="Calibri" w:hAnsi="Calibri"/>
                                <w:b/>
                                <w:sz w:val="28"/>
                                <w:szCs w:val="28"/>
                                <w:u w:val="single"/>
                              </w:rPr>
                            </w:pPr>
                            <w:r w:rsidRPr="00524674">
                              <w:rPr>
                                <w:rFonts w:ascii="Calibri" w:hAnsi="Calibri"/>
                                <w:b/>
                                <w:sz w:val="28"/>
                                <w:szCs w:val="28"/>
                                <w:u w:val="single"/>
                              </w:rPr>
                              <w:t>Math</w:t>
                            </w:r>
                            <w:r w:rsidR="00CA28B9">
                              <w:rPr>
                                <w:rFonts w:ascii="Calibri" w:hAnsi="Calibri"/>
                                <w:b/>
                                <w:sz w:val="28"/>
                                <w:szCs w:val="28"/>
                                <w:u w:val="single"/>
                              </w:rPr>
                              <w:t>s:</w:t>
                            </w:r>
                          </w:p>
                          <w:p w14:paraId="4DCC9B87" w14:textId="77777777" w:rsidR="00892600" w:rsidRDefault="00892600" w:rsidP="00CA28B9">
                            <w:pPr>
                              <w:rPr>
                                <w:rFonts w:ascii="Calibri" w:hAnsi="Calibri"/>
                                <w:b/>
                                <w:szCs w:val="28"/>
                                <w:u w:val="single"/>
                              </w:rPr>
                            </w:pPr>
                            <w:r w:rsidRPr="00892600">
                              <w:rPr>
                                <w:rFonts w:ascii="Calibri" w:hAnsi="Calibri"/>
                                <w:b/>
                                <w:szCs w:val="28"/>
                                <w:u w:val="single"/>
                              </w:rPr>
                              <w:t>Mass, Capacity and Temperature:</w:t>
                            </w:r>
                          </w:p>
                          <w:p w14:paraId="3D776DC6" w14:textId="77777777" w:rsidR="00892600" w:rsidRDefault="00892600" w:rsidP="00CA28B9">
                            <w:pPr>
                              <w:rPr>
                                <w:rFonts w:ascii="Calibri" w:hAnsi="Calibri"/>
                                <w:szCs w:val="28"/>
                              </w:rPr>
                            </w:pPr>
                            <w:r w:rsidRPr="00892600">
                              <w:rPr>
                                <w:rFonts w:ascii="Calibri" w:hAnsi="Calibri"/>
                                <w:szCs w:val="28"/>
                              </w:rPr>
                              <w:t xml:space="preserve">The children will learn how to measure in millilitres and litres, grams and kilograms as well as looking at measures of temperatures. </w:t>
                            </w:r>
                          </w:p>
                          <w:p w14:paraId="29BB2CB5" w14:textId="77777777" w:rsidR="004272FF" w:rsidRDefault="004272FF" w:rsidP="00CA28B9">
                            <w:pPr>
                              <w:rPr>
                                <w:rFonts w:ascii="Calibri" w:hAnsi="Calibri"/>
                                <w:b/>
                                <w:szCs w:val="28"/>
                                <w:u w:val="single"/>
                              </w:rPr>
                            </w:pPr>
                            <w:r>
                              <w:rPr>
                                <w:rFonts w:ascii="Calibri" w:hAnsi="Calibri"/>
                                <w:b/>
                                <w:szCs w:val="28"/>
                                <w:u w:val="single"/>
                              </w:rPr>
                              <w:t>Fractions:</w:t>
                            </w:r>
                          </w:p>
                          <w:p w14:paraId="0CAEE530" w14:textId="77777777" w:rsidR="004272FF" w:rsidRDefault="004272FF" w:rsidP="00CA28B9">
                            <w:pPr>
                              <w:rPr>
                                <w:rFonts w:ascii="Calibri" w:hAnsi="Calibri"/>
                                <w:szCs w:val="28"/>
                              </w:rPr>
                            </w:pPr>
                            <w:r>
                              <w:rPr>
                                <w:rFonts w:ascii="Calibri" w:hAnsi="Calibri"/>
                                <w:szCs w:val="28"/>
                              </w:rPr>
                              <w:t xml:space="preserve">The children will learn about parts of a whole, equal and unequal parts, as well as learning to recognise a half, a third and a quarter. </w:t>
                            </w:r>
                          </w:p>
                          <w:p w14:paraId="2C9B1637" w14:textId="77777777" w:rsidR="004272FF" w:rsidRDefault="004272FF" w:rsidP="00CA28B9">
                            <w:pPr>
                              <w:rPr>
                                <w:rFonts w:ascii="Calibri" w:hAnsi="Calibri"/>
                                <w:b/>
                                <w:szCs w:val="28"/>
                                <w:u w:val="single"/>
                              </w:rPr>
                            </w:pPr>
                            <w:r w:rsidRPr="004272FF">
                              <w:rPr>
                                <w:rFonts w:ascii="Calibri" w:hAnsi="Calibri"/>
                                <w:b/>
                                <w:szCs w:val="28"/>
                                <w:u w:val="single"/>
                              </w:rPr>
                              <w:t>Time:</w:t>
                            </w:r>
                          </w:p>
                          <w:p w14:paraId="54B00329" w14:textId="77777777" w:rsidR="004272FF" w:rsidRPr="004272FF" w:rsidRDefault="004272FF" w:rsidP="00CA28B9">
                            <w:pPr>
                              <w:rPr>
                                <w:rFonts w:ascii="Calibri" w:hAnsi="Calibri"/>
                                <w:szCs w:val="28"/>
                              </w:rPr>
                            </w:pPr>
                            <w:r>
                              <w:rPr>
                                <w:rFonts w:ascii="Calibri" w:hAnsi="Calibri"/>
                                <w:szCs w:val="28"/>
                              </w:rPr>
                              <w:t xml:space="preserve">The children will be learning how to tell the time to the hour and to 5 minutes. They will also look at the minutes in an hour, half past and quarter past/to.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06802" id="Text Box 3" o:spid="_x0000_s1027" type="#_x0000_t202" style="position:absolute;margin-left:-53.6pt;margin-top:-42.7pt;width:265.95pt;height:220.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">
                <v:textbox>
                  <w:txbxContent>
                    <w:p w14:paraId="01E51E6B" w14:textId="77777777" w:rsidR="00DE14B3" w:rsidRDefault="00DE14B3">
                      <w:pPr>
                        <w:rPr>
                          <w:rFonts w:ascii="Calibri" w:hAnsi="Calibri"/>
                          <w:b/>
                          <w:sz w:val="28"/>
                          <w:szCs w:val="28"/>
                          <w:u w:val="single"/>
                        </w:rPr>
                      </w:pPr>
                      <w:r w:rsidRPr="00524674">
                        <w:rPr>
                          <w:rFonts w:ascii="Calibri" w:hAnsi="Calibri"/>
                          <w:b/>
                          <w:sz w:val="28"/>
                          <w:szCs w:val="28"/>
                          <w:u w:val="single"/>
                        </w:rPr>
                        <w:t>Math</w:t>
                      </w:r>
                      <w:r w:rsidR="00CA28B9">
                        <w:rPr>
                          <w:rFonts w:ascii="Calibri" w:hAnsi="Calibri"/>
                          <w:b/>
                          <w:sz w:val="28"/>
                          <w:szCs w:val="28"/>
                          <w:u w:val="single"/>
                        </w:rPr>
                        <w:t>s:</w:t>
                      </w:r>
                    </w:p>
                    <w:p w14:paraId="4DCC9B87" w14:textId="77777777" w:rsidR="00892600" w:rsidRDefault="00892600" w:rsidP="00CA28B9">
                      <w:pPr>
                        <w:rPr>
                          <w:rFonts w:ascii="Calibri" w:hAnsi="Calibri"/>
                          <w:b/>
                          <w:szCs w:val="28"/>
                          <w:u w:val="single"/>
                        </w:rPr>
                      </w:pPr>
                      <w:r w:rsidRPr="00892600">
                        <w:rPr>
                          <w:rFonts w:ascii="Calibri" w:hAnsi="Calibri"/>
                          <w:b/>
                          <w:szCs w:val="28"/>
                          <w:u w:val="single"/>
                        </w:rPr>
                        <w:t>Mass, Capacity and Temperature:</w:t>
                      </w:r>
                    </w:p>
                    <w:p w14:paraId="3D776DC6" w14:textId="77777777" w:rsidR="00892600" w:rsidRDefault="00892600" w:rsidP="00CA28B9">
                      <w:pPr>
                        <w:rPr>
                          <w:rFonts w:ascii="Calibri" w:hAnsi="Calibri"/>
                          <w:szCs w:val="28"/>
                        </w:rPr>
                      </w:pPr>
                      <w:r w:rsidRPr="00892600">
                        <w:rPr>
                          <w:rFonts w:ascii="Calibri" w:hAnsi="Calibri"/>
                          <w:szCs w:val="28"/>
                        </w:rPr>
                        <w:t xml:space="preserve">The children will learn how to measure in millilitres and litres, grams and kilograms as well as looking at measures of temperatures. </w:t>
                      </w:r>
                    </w:p>
                    <w:p w14:paraId="29BB2CB5" w14:textId="77777777" w:rsidR="004272FF" w:rsidRDefault="004272FF" w:rsidP="00CA28B9">
                      <w:pPr>
                        <w:rPr>
                          <w:rFonts w:ascii="Calibri" w:hAnsi="Calibri"/>
                          <w:b/>
                          <w:szCs w:val="28"/>
                          <w:u w:val="single"/>
                        </w:rPr>
                      </w:pPr>
                      <w:r>
                        <w:rPr>
                          <w:rFonts w:ascii="Calibri" w:hAnsi="Calibri"/>
                          <w:b/>
                          <w:szCs w:val="28"/>
                          <w:u w:val="single"/>
                        </w:rPr>
                        <w:t>Fractions:</w:t>
                      </w:r>
                    </w:p>
                    <w:p w14:paraId="0CAEE530" w14:textId="77777777" w:rsidR="004272FF" w:rsidRDefault="004272FF" w:rsidP="00CA28B9">
                      <w:pPr>
                        <w:rPr>
                          <w:rFonts w:ascii="Calibri" w:hAnsi="Calibri"/>
                          <w:szCs w:val="28"/>
                        </w:rPr>
                      </w:pPr>
                      <w:r>
                        <w:rPr>
                          <w:rFonts w:ascii="Calibri" w:hAnsi="Calibri"/>
                          <w:szCs w:val="28"/>
                        </w:rPr>
                        <w:t xml:space="preserve">The children will learn about parts of a whole, equal and unequal parts, as well as learning to recognise a half, a third and a quarter. </w:t>
                      </w:r>
                    </w:p>
                    <w:p w14:paraId="2C9B1637" w14:textId="77777777" w:rsidR="004272FF" w:rsidRDefault="004272FF" w:rsidP="00CA28B9">
                      <w:pPr>
                        <w:rPr>
                          <w:rFonts w:ascii="Calibri" w:hAnsi="Calibri"/>
                          <w:b/>
                          <w:szCs w:val="28"/>
                          <w:u w:val="single"/>
                        </w:rPr>
                      </w:pPr>
                      <w:r w:rsidRPr="004272FF">
                        <w:rPr>
                          <w:rFonts w:ascii="Calibri" w:hAnsi="Calibri"/>
                          <w:b/>
                          <w:szCs w:val="28"/>
                          <w:u w:val="single"/>
                        </w:rPr>
                        <w:t>Time:</w:t>
                      </w:r>
                    </w:p>
                    <w:p w14:paraId="54B00329" w14:textId="77777777" w:rsidR="004272FF" w:rsidRPr="004272FF" w:rsidRDefault="004272FF" w:rsidP="00CA28B9">
                      <w:pPr>
                        <w:rPr>
                          <w:rFonts w:ascii="Calibri" w:hAnsi="Calibri"/>
                          <w:szCs w:val="28"/>
                        </w:rPr>
                      </w:pPr>
                      <w:r>
                        <w:rPr>
                          <w:rFonts w:ascii="Calibri" w:hAnsi="Calibri"/>
                          <w:szCs w:val="28"/>
                        </w:rPr>
                        <w:t xml:space="preserve">The children will be learning how to tell the time to the hour and to 5 minutes. They will also look at the minutes in an hour, half past and quarter past/to. </w:t>
                      </w:r>
                    </w:p>
                  </w:txbxContent>
                </v:textbox>
              </v:shape>
            </w:pict>
          </mc:Fallback>
        </mc:AlternateContent>
      </w:r>
      <w:r w:rsidR="003801A9">
        <w:rPr>
          <w:noProof/>
        </w:rPr>
        <mc:AlternateContent>
          <mc:Choice Requires="wps">
            <w:drawing>
              <wp:anchor distT="0" distB="0" distL="114300" distR="114300" simplePos="0" relativeHeight="251642880" behindDoc="0" locked="0" layoutInCell="1" allowOverlap="1" wp14:anchorId="05B92BAE" wp14:editId="2BCD61B8">
                <wp:simplePos x="0" y="0"/>
                <wp:positionH relativeFrom="column">
                  <wp:posOffset>2781300</wp:posOffset>
                </wp:positionH>
                <wp:positionV relativeFrom="paragraph">
                  <wp:posOffset>1438275</wp:posOffset>
                </wp:positionV>
                <wp:extent cx="3059430" cy="733425"/>
                <wp:effectExtent l="0" t="0" r="2667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33425"/>
                        </a:xfrm>
                        <a:prstGeom prst="rect">
                          <a:avLst/>
                        </a:prstGeom>
                        <a:solidFill>
                          <a:srgbClr val="FFFFFF"/>
                        </a:solidFill>
                        <a:ln w="9525">
                          <a:solidFill>
                            <a:srgbClr val="000000"/>
                          </a:solidFill>
                          <a:miter lim="800000"/>
                          <a:headEnd/>
                          <a:tailEnd/>
                        </a:ln>
                      </wps:spPr>
                      <wps:txbx>
                        <w:txbxContent>
                          <w:p w14:paraId="7362B9FB" w14:textId="77777777" w:rsidR="00DE14B3" w:rsidRPr="00B21A38" w:rsidRDefault="003D50E2" w:rsidP="00B21A38">
                            <w:pPr>
                              <w:jc w:val="center"/>
                              <w:rPr>
                                <w:rFonts w:ascii="Calibri" w:hAnsi="Calibri"/>
                                <w:b/>
                                <w:sz w:val="40"/>
                                <w:szCs w:val="40"/>
                              </w:rPr>
                            </w:pPr>
                            <w:r>
                              <w:rPr>
                                <w:rFonts w:ascii="Calibri" w:hAnsi="Calibri"/>
                                <w:b/>
                                <w:sz w:val="40"/>
                                <w:szCs w:val="40"/>
                              </w:rPr>
                              <w:t>S</w:t>
                            </w:r>
                            <w:r w:rsidR="004272FF">
                              <w:rPr>
                                <w:rFonts w:ascii="Calibri" w:hAnsi="Calibri"/>
                                <w:b/>
                                <w:sz w:val="40"/>
                                <w:szCs w:val="40"/>
                              </w:rPr>
                              <w:t>ummer 1</w:t>
                            </w:r>
                            <w:r w:rsidR="009326B1">
                              <w:rPr>
                                <w:rFonts w:ascii="Calibri" w:hAnsi="Calibri"/>
                                <w:b/>
                                <w:sz w:val="40"/>
                                <w:szCs w:val="40"/>
                              </w:rPr>
                              <w:t xml:space="preserve"> </w:t>
                            </w:r>
                            <w:r w:rsidR="00DE14B3" w:rsidRPr="00B21A38">
                              <w:rPr>
                                <w:rFonts w:ascii="Calibri" w:hAnsi="Calibri"/>
                                <w:b/>
                                <w:sz w:val="40"/>
                                <w:szCs w:val="40"/>
                              </w:rPr>
                              <w:t>Term</w:t>
                            </w:r>
                          </w:p>
                          <w:p w14:paraId="2D85B637"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7DAC2256" w14:textId="77777777" w:rsidR="00DE14B3" w:rsidRDefault="00DE14B3" w:rsidP="00B21A38">
                            <w:pPr>
                              <w:jc w:val="center"/>
                              <w:rPr>
                                <w:rFonts w:ascii="Calibri" w:hAnsi="Calibri"/>
                                <w:b/>
                                <w:sz w:val="40"/>
                                <w:szCs w:val="40"/>
                              </w:rPr>
                            </w:pPr>
                          </w:p>
                          <w:p w14:paraId="4FAE2C96" w14:textId="77777777" w:rsidR="00DE14B3" w:rsidRPr="00B21A38" w:rsidRDefault="00DE14B3" w:rsidP="00B21A38">
                            <w:pPr>
                              <w:jc w:val="center"/>
                              <w:rPr>
                                <w:rFonts w:ascii="Calibri" w:hAnsi="Calibri"/>
                                <w:b/>
                                <w:sz w:val="40"/>
                                <w:szCs w:val="40"/>
                              </w:rPr>
                            </w:pPr>
                          </w:p>
                          <w:p w14:paraId="67F14D55" w14:textId="77777777" w:rsidR="00DE14B3" w:rsidRPr="00AC365B" w:rsidRDefault="00DE14B3" w:rsidP="00B21A38">
                            <w:pPr>
                              <w:jc w:val="center"/>
                              <w:rPr>
                                <w:rFonts w:ascii="Calibri" w:hAnsi="Calibri"/>
                                <w:b/>
                                <w:sz w:val="36"/>
                                <w:szCs w:val="36"/>
                              </w:rPr>
                            </w:pPr>
                          </w:p>
                          <w:p w14:paraId="2F30A3BA" w14:textId="77777777"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92BAE" id="Text Box 2" o:spid="_x0000_s1028" type="#_x0000_t202" style="position:absolute;margin-left:219pt;margin-top:113.25pt;width:240.9pt;height:57.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">
                <v:textbox>
                  <w:txbxContent>
                    <w:p w14:paraId="7362B9FB" w14:textId="77777777" w:rsidR="00DE14B3" w:rsidRPr="00B21A38" w:rsidRDefault="003D50E2" w:rsidP="00B21A38">
                      <w:pPr>
                        <w:jc w:val="center"/>
                        <w:rPr>
                          <w:rFonts w:ascii="Calibri" w:hAnsi="Calibri"/>
                          <w:b/>
                          <w:sz w:val="40"/>
                          <w:szCs w:val="40"/>
                        </w:rPr>
                      </w:pPr>
                      <w:r>
                        <w:rPr>
                          <w:rFonts w:ascii="Calibri" w:hAnsi="Calibri"/>
                          <w:b/>
                          <w:sz w:val="40"/>
                          <w:szCs w:val="40"/>
                        </w:rPr>
                        <w:t>S</w:t>
                      </w:r>
                      <w:r w:rsidR="004272FF">
                        <w:rPr>
                          <w:rFonts w:ascii="Calibri" w:hAnsi="Calibri"/>
                          <w:b/>
                          <w:sz w:val="40"/>
                          <w:szCs w:val="40"/>
                        </w:rPr>
                        <w:t>ummer 1</w:t>
                      </w:r>
                      <w:r w:rsidR="009326B1">
                        <w:rPr>
                          <w:rFonts w:ascii="Calibri" w:hAnsi="Calibri"/>
                          <w:b/>
                          <w:sz w:val="40"/>
                          <w:szCs w:val="40"/>
                        </w:rPr>
                        <w:t xml:space="preserve"> </w:t>
                      </w:r>
                      <w:r w:rsidR="00DE14B3" w:rsidRPr="00B21A38">
                        <w:rPr>
                          <w:rFonts w:ascii="Calibri" w:hAnsi="Calibri"/>
                          <w:b/>
                          <w:sz w:val="40"/>
                          <w:szCs w:val="40"/>
                        </w:rPr>
                        <w:t>Term</w:t>
                      </w:r>
                    </w:p>
                    <w:p w14:paraId="2D85B637"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7DAC2256" w14:textId="77777777" w:rsidR="00DE14B3" w:rsidRDefault="00DE14B3" w:rsidP="00B21A38">
                      <w:pPr>
                        <w:jc w:val="center"/>
                        <w:rPr>
                          <w:rFonts w:ascii="Calibri" w:hAnsi="Calibri"/>
                          <w:b/>
                          <w:sz w:val="40"/>
                          <w:szCs w:val="40"/>
                        </w:rPr>
                      </w:pPr>
                    </w:p>
                    <w:p w14:paraId="4FAE2C96" w14:textId="77777777" w:rsidR="00DE14B3" w:rsidRPr="00B21A38" w:rsidRDefault="00DE14B3" w:rsidP="00B21A38">
                      <w:pPr>
                        <w:jc w:val="center"/>
                        <w:rPr>
                          <w:rFonts w:ascii="Calibri" w:hAnsi="Calibri"/>
                          <w:b/>
                          <w:sz w:val="40"/>
                          <w:szCs w:val="40"/>
                        </w:rPr>
                      </w:pPr>
                    </w:p>
                    <w:p w14:paraId="67F14D55" w14:textId="77777777" w:rsidR="00DE14B3" w:rsidRPr="00AC365B" w:rsidRDefault="00DE14B3" w:rsidP="00B21A38">
                      <w:pPr>
                        <w:jc w:val="center"/>
                        <w:rPr>
                          <w:rFonts w:ascii="Calibri" w:hAnsi="Calibri"/>
                          <w:b/>
                          <w:sz w:val="36"/>
                          <w:szCs w:val="36"/>
                        </w:rPr>
                      </w:pPr>
                    </w:p>
                    <w:p w14:paraId="2F30A3BA" w14:textId="77777777" w:rsidR="00DE14B3" w:rsidRDefault="00DE14B3"/>
                  </w:txbxContent>
                </v:textbox>
              </v:shape>
            </w:pict>
          </mc:Fallback>
        </mc:AlternateContent>
      </w:r>
      <w:r w:rsidR="00304335">
        <w:rPr>
          <w:noProof/>
        </w:rPr>
        <mc:AlternateContent>
          <mc:Choice Requires="wps">
            <w:drawing>
              <wp:anchor distT="0" distB="0" distL="114300" distR="114300" simplePos="0" relativeHeight="251645952" behindDoc="0" locked="0" layoutInCell="1" allowOverlap="1" wp14:anchorId="012A8978" wp14:editId="57E867DB">
                <wp:simplePos x="0" y="0"/>
                <wp:positionH relativeFrom="column">
                  <wp:posOffset>2806995</wp:posOffset>
                </wp:positionH>
                <wp:positionV relativeFrom="paragraph">
                  <wp:posOffset>-616688</wp:posOffset>
                </wp:positionV>
                <wp:extent cx="2964180" cy="1977655"/>
                <wp:effectExtent l="0" t="0" r="26670" b="2286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977655"/>
                        </a:xfrm>
                        <a:prstGeom prst="rect">
                          <a:avLst/>
                        </a:prstGeom>
                        <a:solidFill>
                          <a:srgbClr val="FFFFFF"/>
                        </a:solidFill>
                        <a:ln w="9525">
                          <a:solidFill>
                            <a:srgbClr val="000000"/>
                          </a:solidFill>
                          <a:miter lim="800000"/>
                          <a:headEnd/>
                          <a:tailEnd/>
                        </a:ln>
                      </wps:spPr>
                      <wps:txbx>
                        <w:txbxContent>
                          <w:p w14:paraId="12C8AD27" w14:textId="77777777" w:rsidR="00B76953" w:rsidRDefault="00DE14B3" w:rsidP="003D50E2">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4272FF">
                              <w:rPr>
                                <w:rFonts w:ascii="Calibri" w:hAnsi="Calibri"/>
                                <w:b/>
                              </w:rPr>
                              <w:t>Plant survival</w:t>
                            </w:r>
                          </w:p>
                          <w:p w14:paraId="37A77055" w14:textId="77777777" w:rsidR="00F924A6" w:rsidRPr="00524674" w:rsidRDefault="004272FF" w:rsidP="009E530B">
                            <w:pPr>
                              <w:rPr>
                                <w:rFonts w:ascii="Calibri" w:hAnsi="Calibri"/>
                                <w:b/>
                              </w:rPr>
                            </w:pPr>
                            <w:r w:rsidRPr="004272FF">
                              <w:rPr>
                                <w:rFonts w:ascii="Calibri" w:hAnsi="Calibri"/>
                                <w:sz w:val="28"/>
                              </w:rPr>
                              <w:t>This project teaches children about the growth of plants from seeds and bulbs. They observe the growth of plants first</w:t>
                            </w:r>
                            <w:r>
                              <w:rPr>
                                <w:rFonts w:ascii="Calibri" w:hAnsi="Calibri"/>
                                <w:sz w:val="28"/>
                              </w:rPr>
                              <w:t xml:space="preserve"> </w:t>
                            </w:r>
                            <w:r w:rsidRPr="004272FF">
                              <w:rPr>
                                <w:rFonts w:ascii="Calibri" w:hAnsi="Calibri"/>
                                <w:sz w:val="28"/>
                              </w:rPr>
                              <w:t>hand, recording changes over time and identifying what plants need to grow and stay healthy.</w:t>
                            </w:r>
                          </w:p>
                          <w:p w14:paraId="2D8D4B71" w14:textId="77777777" w:rsidR="00DE14B3" w:rsidRPr="00D87835" w:rsidRDefault="00DE14B3" w:rsidP="009E530B">
                            <w:pPr>
                              <w:rPr>
                                <w:rFonts w:ascii="Calibri" w:hAnsi="Calibri" w:cs="Arial"/>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A8978" id="Text Box 5" o:spid="_x0000_s1029" type="#_x0000_t202" style="position:absolute;margin-left:221pt;margin-top:-48.55pt;width:233.4pt;height:155.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">
                <v:textbox>
                  <w:txbxContent>
                    <w:p w14:paraId="12C8AD27" w14:textId="77777777" w:rsidR="00B76953" w:rsidRDefault="00DE14B3" w:rsidP="003D50E2">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4272FF">
                        <w:rPr>
                          <w:rFonts w:ascii="Calibri" w:hAnsi="Calibri"/>
                          <w:b/>
                        </w:rPr>
                        <w:t>Plant survival</w:t>
                      </w:r>
                    </w:p>
                    <w:p w14:paraId="37A77055" w14:textId="77777777" w:rsidR="00F924A6" w:rsidRPr="00524674" w:rsidRDefault="004272FF" w:rsidP="009E530B">
                      <w:pPr>
                        <w:rPr>
                          <w:rFonts w:ascii="Calibri" w:hAnsi="Calibri"/>
                          <w:b/>
                        </w:rPr>
                      </w:pPr>
                      <w:r w:rsidRPr="004272FF">
                        <w:rPr>
                          <w:rFonts w:ascii="Calibri" w:hAnsi="Calibri"/>
                          <w:sz w:val="28"/>
                        </w:rPr>
                        <w:t>This project teaches children about the growth of plants from seeds and bulbs. They observe the growth of plants first</w:t>
                      </w:r>
                      <w:r>
                        <w:rPr>
                          <w:rFonts w:ascii="Calibri" w:hAnsi="Calibri"/>
                          <w:sz w:val="28"/>
                        </w:rPr>
                        <w:t xml:space="preserve"> </w:t>
                      </w:r>
                      <w:r w:rsidRPr="004272FF">
                        <w:rPr>
                          <w:rFonts w:ascii="Calibri" w:hAnsi="Calibri"/>
                          <w:sz w:val="28"/>
                        </w:rPr>
                        <w:t>hand, recording changes over time and identifying what plants need to grow and stay healthy.</w:t>
                      </w:r>
                    </w:p>
                    <w:p w14:paraId="2D8D4B71" w14:textId="77777777" w:rsidR="00DE14B3" w:rsidRPr="00D87835" w:rsidRDefault="00DE14B3" w:rsidP="009E530B">
                      <w:pPr>
                        <w:rPr>
                          <w:rFonts w:ascii="Calibri" w:hAnsi="Calibri" w:cs="Arial"/>
                          <w:szCs w:val="18"/>
                        </w:rPr>
                      </w:pPr>
                    </w:p>
                  </w:txbxContent>
                </v:textbox>
              </v:shape>
            </w:pict>
          </mc:Fallback>
        </mc:AlternateContent>
      </w:r>
    </w:p>
    <w:p w14:paraId="732150D2" w14:textId="77777777" w:rsidR="00CA28B9" w:rsidRPr="00CA28B9" w:rsidRDefault="00CA28B9" w:rsidP="00CA28B9"/>
    <w:p w14:paraId="6026906F" w14:textId="77777777" w:rsidR="00CA28B9" w:rsidRPr="00CA28B9" w:rsidRDefault="00CA28B9" w:rsidP="00CA28B9"/>
    <w:p w14:paraId="427FCDD0" w14:textId="77777777" w:rsidR="00CA28B9" w:rsidRPr="00CA28B9" w:rsidRDefault="00CA28B9" w:rsidP="00CA28B9"/>
    <w:p w14:paraId="3C077616" w14:textId="77777777" w:rsidR="00CA28B9" w:rsidRPr="00CA28B9" w:rsidRDefault="00CA28B9" w:rsidP="00CA28B9"/>
    <w:p w14:paraId="0549F573" w14:textId="77777777" w:rsidR="00CA28B9" w:rsidRPr="00CA28B9" w:rsidRDefault="00CA28B9" w:rsidP="00CA28B9"/>
    <w:p w14:paraId="0159ECE3" w14:textId="77777777" w:rsidR="00CA28B9" w:rsidRPr="00CA28B9" w:rsidRDefault="00CA28B9" w:rsidP="00CA28B9"/>
    <w:p w14:paraId="71E1651A" w14:textId="77777777" w:rsidR="00CA28B9" w:rsidRPr="00CA28B9" w:rsidRDefault="00CA28B9" w:rsidP="00CA28B9"/>
    <w:p w14:paraId="6EF08FD4" w14:textId="77777777" w:rsidR="00CA28B9" w:rsidRPr="00CA28B9" w:rsidRDefault="00CA28B9" w:rsidP="00CA28B9"/>
    <w:p w14:paraId="1DCAA749" w14:textId="77777777" w:rsidR="00CA28B9" w:rsidRPr="00CA28B9" w:rsidRDefault="00CA28B9" w:rsidP="00CA28B9"/>
    <w:p w14:paraId="02806B52" w14:textId="77777777" w:rsidR="00CA28B9" w:rsidRPr="00CA28B9" w:rsidRDefault="00CA28B9" w:rsidP="00CA28B9"/>
    <w:p w14:paraId="13A1ED6D" w14:textId="77777777" w:rsidR="00CA28B9" w:rsidRPr="00CA28B9" w:rsidRDefault="00CA28B9" w:rsidP="00CA28B9"/>
    <w:p w14:paraId="461E30C3" w14:textId="77777777" w:rsidR="00CA28B9" w:rsidRPr="00CA28B9" w:rsidRDefault="00892600" w:rsidP="00CA28B9">
      <w:r>
        <w:rPr>
          <w:noProof/>
        </w:rPr>
        <mc:AlternateContent>
          <mc:Choice Requires="wps">
            <w:drawing>
              <wp:anchor distT="0" distB="0" distL="114300" distR="114300" simplePos="0" relativeHeight="251648000" behindDoc="0" locked="0" layoutInCell="1" allowOverlap="1" wp14:anchorId="09E51D4C" wp14:editId="35A1984B">
                <wp:simplePos x="0" y="0"/>
                <wp:positionH relativeFrom="column">
                  <wp:posOffset>2804160</wp:posOffset>
                </wp:positionH>
                <wp:positionV relativeFrom="paragraph">
                  <wp:posOffset>121920</wp:posOffset>
                </wp:positionV>
                <wp:extent cx="3030855" cy="1638300"/>
                <wp:effectExtent l="0" t="0" r="17145" b="1905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638300"/>
                        </a:xfrm>
                        <a:prstGeom prst="rect">
                          <a:avLst/>
                        </a:prstGeom>
                        <a:solidFill>
                          <a:srgbClr val="FFFFFF"/>
                        </a:solidFill>
                        <a:ln w="9525">
                          <a:solidFill>
                            <a:srgbClr val="000000"/>
                          </a:solidFill>
                          <a:miter lim="800000"/>
                          <a:headEnd/>
                          <a:tailEnd/>
                        </a:ln>
                      </wps:spPr>
                      <wps:txbx>
                        <w:txbxContent>
                          <w:p w14:paraId="6592FA74" w14:textId="77777777" w:rsidR="00E86A9F" w:rsidRDefault="00DE14B3" w:rsidP="00E86A9F">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E86A9F">
                              <w:rPr>
                                <w:rFonts w:asciiTheme="majorHAnsi" w:hAnsiTheme="majorHAnsi" w:cstheme="majorHAnsi"/>
                                <w:b/>
                              </w:rPr>
                              <w:t>God:</w:t>
                            </w:r>
                          </w:p>
                          <w:p w14:paraId="529F19F8" w14:textId="77777777" w:rsidR="00E86A9F" w:rsidRDefault="00E86A9F" w:rsidP="00E86A9F">
                            <w:pPr>
                              <w:autoSpaceDE w:val="0"/>
                              <w:autoSpaceDN w:val="0"/>
                              <w:adjustRightInd w:val="0"/>
                              <w:rPr>
                                <w:rFonts w:ascii="NoyhBook" w:eastAsia="Calibri" w:hAnsi="NoyhBook" w:cs="NoyhBook"/>
                                <w:sz w:val="22"/>
                                <w:szCs w:val="22"/>
                              </w:rPr>
                            </w:pPr>
                            <w:r>
                              <w:rPr>
                                <w:rFonts w:ascii="NoyhBook" w:eastAsia="Calibri" w:hAnsi="NoyhBook" w:cs="NoyhBook"/>
                                <w:sz w:val="22"/>
                                <w:szCs w:val="22"/>
                              </w:rPr>
                              <w:t xml:space="preserve">The children will learn about how Christians believe in God, and that they find out about God in the Bible. Christians believe God is loving, kind, fair and forgiving, </w:t>
                            </w:r>
                            <w:proofErr w:type="gramStart"/>
                            <w:r>
                              <w:rPr>
                                <w:rFonts w:ascii="NoyhBook" w:eastAsia="Calibri" w:hAnsi="NoyhBook" w:cs="NoyhBook"/>
                                <w:sz w:val="22"/>
                                <w:szCs w:val="22"/>
                              </w:rPr>
                              <w:t>and also</w:t>
                            </w:r>
                            <w:proofErr w:type="gramEnd"/>
                            <w:r>
                              <w:rPr>
                                <w:rFonts w:ascii="NoyhBook" w:eastAsia="Calibri" w:hAnsi="NoyhBook" w:cs="NoyhBook"/>
                                <w:sz w:val="22"/>
                                <w:szCs w:val="22"/>
                              </w:rPr>
                              <w:t xml:space="preserve"> Lord and King. Some stories show these Christian beliefs.</w:t>
                            </w:r>
                          </w:p>
                          <w:p w14:paraId="3CB4132A" w14:textId="77777777" w:rsidR="00DE14B3" w:rsidRPr="00892600" w:rsidRDefault="00E86A9F" w:rsidP="00E86A9F">
                            <w:pPr>
                              <w:autoSpaceDE w:val="0"/>
                              <w:autoSpaceDN w:val="0"/>
                              <w:adjustRightInd w:val="0"/>
                              <w:rPr>
                                <w:rFonts w:ascii="NoyhBook" w:eastAsia="Calibri" w:hAnsi="NoyhBook" w:cs="NoyhBook"/>
                                <w:sz w:val="22"/>
                                <w:szCs w:val="22"/>
                              </w:rPr>
                            </w:pPr>
                            <w:r>
                              <w:rPr>
                                <w:rFonts w:ascii="NoyhBook" w:eastAsia="Calibri" w:hAnsi="NoyhBook" w:cs="NoyhBook"/>
                                <w:sz w:val="22"/>
                                <w:szCs w:val="22"/>
                              </w:rPr>
                              <w:t>Christians worship God and try to live in ways that please him.</w:t>
                            </w:r>
                            <w:r w:rsidR="003D50E2" w:rsidRPr="003D50E2">
                              <w:rPr>
                                <w:rFonts w:ascii="Calibri" w:hAnsi="Calibri"/>
                                <w:sz w:val="22"/>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51D4C" id="Text Box 7" o:spid="_x0000_s1030" type="#_x0000_t202" style="position:absolute;margin-left:220.8pt;margin-top:9.6pt;width:238.65pt;height:12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">
                <v:textbox>
                  <w:txbxContent>
                    <w:p w14:paraId="6592FA74" w14:textId="77777777" w:rsidR="00E86A9F" w:rsidRDefault="00DE14B3" w:rsidP="00E86A9F">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E86A9F">
                        <w:rPr>
                          <w:rFonts w:asciiTheme="majorHAnsi" w:hAnsiTheme="majorHAnsi" w:cstheme="majorHAnsi"/>
                          <w:b/>
                        </w:rPr>
                        <w:t>God:</w:t>
                      </w:r>
                    </w:p>
                    <w:p w14:paraId="529F19F8" w14:textId="77777777" w:rsidR="00E86A9F" w:rsidRDefault="00E86A9F" w:rsidP="00E86A9F">
                      <w:pPr>
                        <w:autoSpaceDE w:val="0"/>
                        <w:autoSpaceDN w:val="0"/>
                        <w:adjustRightInd w:val="0"/>
                        <w:rPr>
                          <w:rFonts w:ascii="NoyhBook" w:eastAsia="Calibri" w:hAnsi="NoyhBook" w:cs="NoyhBook"/>
                          <w:sz w:val="22"/>
                          <w:szCs w:val="22"/>
                        </w:rPr>
                      </w:pPr>
                      <w:r>
                        <w:rPr>
                          <w:rFonts w:ascii="NoyhBook" w:eastAsia="Calibri" w:hAnsi="NoyhBook" w:cs="NoyhBook"/>
                          <w:sz w:val="22"/>
                          <w:szCs w:val="22"/>
                        </w:rPr>
                        <w:t xml:space="preserve">The children will learn about how Christians believe in God, and that they find out about God in the Bible. Christians believe God is loving, kind, fair and forgiving, </w:t>
                      </w:r>
                      <w:proofErr w:type="gramStart"/>
                      <w:r>
                        <w:rPr>
                          <w:rFonts w:ascii="NoyhBook" w:eastAsia="Calibri" w:hAnsi="NoyhBook" w:cs="NoyhBook"/>
                          <w:sz w:val="22"/>
                          <w:szCs w:val="22"/>
                        </w:rPr>
                        <w:t>and also</w:t>
                      </w:r>
                      <w:proofErr w:type="gramEnd"/>
                      <w:r>
                        <w:rPr>
                          <w:rFonts w:ascii="NoyhBook" w:eastAsia="Calibri" w:hAnsi="NoyhBook" w:cs="NoyhBook"/>
                          <w:sz w:val="22"/>
                          <w:szCs w:val="22"/>
                        </w:rPr>
                        <w:t xml:space="preserve"> Lord and King. Some stories show these Christian beliefs.</w:t>
                      </w:r>
                    </w:p>
                    <w:p w14:paraId="3CB4132A" w14:textId="77777777" w:rsidR="00DE14B3" w:rsidRPr="00892600" w:rsidRDefault="00E86A9F" w:rsidP="00E86A9F">
                      <w:pPr>
                        <w:autoSpaceDE w:val="0"/>
                        <w:autoSpaceDN w:val="0"/>
                        <w:adjustRightInd w:val="0"/>
                        <w:rPr>
                          <w:rFonts w:ascii="NoyhBook" w:eastAsia="Calibri" w:hAnsi="NoyhBook" w:cs="NoyhBook"/>
                          <w:sz w:val="22"/>
                          <w:szCs w:val="22"/>
                        </w:rPr>
                      </w:pPr>
                      <w:r>
                        <w:rPr>
                          <w:rFonts w:ascii="NoyhBook" w:eastAsia="Calibri" w:hAnsi="NoyhBook" w:cs="NoyhBook"/>
                          <w:sz w:val="22"/>
                          <w:szCs w:val="22"/>
                        </w:rPr>
                        <w:t>Christians worship God and try to live in ways that please him.</w:t>
                      </w:r>
                      <w:r w:rsidR="003D50E2" w:rsidRPr="003D50E2">
                        <w:rPr>
                          <w:rFonts w:ascii="Calibri" w:hAnsi="Calibri"/>
                          <w:sz w:val="22"/>
                          <w:szCs w:val="18"/>
                        </w:rPr>
                        <w:t xml:space="preserve"> </w:t>
                      </w:r>
                    </w:p>
                  </w:txbxContent>
                </v:textbox>
              </v:shape>
            </w:pict>
          </mc:Fallback>
        </mc:AlternateContent>
      </w:r>
    </w:p>
    <w:p w14:paraId="0F41823C" w14:textId="77777777" w:rsidR="00CA28B9" w:rsidRPr="00CA28B9" w:rsidRDefault="00E86A9F" w:rsidP="00CA28B9">
      <w:r>
        <w:rPr>
          <w:noProof/>
        </w:rPr>
        <mc:AlternateContent>
          <mc:Choice Requires="wps">
            <w:drawing>
              <wp:anchor distT="0" distB="0" distL="114300" distR="114300" simplePos="0" relativeHeight="251646976" behindDoc="0" locked="0" layoutInCell="1" allowOverlap="1" wp14:anchorId="135C4B1E" wp14:editId="56BA7784">
                <wp:simplePos x="0" y="0"/>
                <wp:positionH relativeFrom="column">
                  <wp:posOffset>-636743</wp:posOffset>
                </wp:positionH>
                <wp:positionV relativeFrom="paragraph">
                  <wp:posOffset>220493</wp:posOffset>
                </wp:positionV>
                <wp:extent cx="3377565" cy="1424762"/>
                <wp:effectExtent l="0" t="0" r="13335" b="2349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424762"/>
                        </a:xfrm>
                        <a:prstGeom prst="rect">
                          <a:avLst/>
                        </a:prstGeom>
                        <a:solidFill>
                          <a:srgbClr val="FFFFFF"/>
                        </a:solidFill>
                        <a:ln w="9525">
                          <a:solidFill>
                            <a:srgbClr val="000000"/>
                          </a:solidFill>
                          <a:miter lim="800000"/>
                          <a:headEnd/>
                          <a:tailEnd/>
                        </a:ln>
                      </wps:spPr>
                      <wps:txbx>
                        <w:txbxContent>
                          <w:p w14:paraId="0FC7B9F3" w14:textId="77777777" w:rsidR="00DE14B3" w:rsidRDefault="006B39A3" w:rsidP="00B21A38">
                            <w:pPr>
                              <w:rPr>
                                <w:rFonts w:ascii="Calibri" w:hAnsi="Calibri"/>
                                <w:b/>
                                <w:sz w:val="22"/>
                                <w:szCs w:val="18"/>
                                <w:u w:val="single"/>
                              </w:rPr>
                            </w:pPr>
                            <w:r>
                              <w:rPr>
                                <w:rFonts w:ascii="Calibri" w:hAnsi="Calibri"/>
                                <w:b/>
                                <w:sz w:val="22"/>
                                <w:szCs w:val="18"/>
                                <w:u w:val="single"/>
                              </w:rPr>
                              <w:t xml:space="preserve">Art- </w:t>
                            </w:r>
                            <w:r w:rsidR="00E86A9F">
                              <w:rPr>
                                <w:rFonts w:ascii="Calibri" w:hAnsi="Calibri"/>
                                <w:b/>
                                <w:sz w:val="22"/>
                                <w:szCs w:val="18"/>
                                <w:u w:val="single"/>
                              </w:rPr>
                              <w:t>Flower Head:</w:t>
                            </w:r>
                          </w:p>
                          <w:p w14:paraId="7C3550A7" w14:textId="77777777" w:rsidR="003D50E2" w:rsidRPr="006B39A3" w:rsidRDefault="00E86A9F" w:rsidP="00E86A9F">
                            <w:pPr>
                              <w:rPr>
                                <w:rFonts w:ascii="Calibri" w:hAnsi="Calibri"/>
                                <w:szCs w:val="28"/>
                              </w:rPr>
                            </w:pPr>
                            <w:r w:rsidRPr="00E86A9F">
                              <w:rPr>
                                <w:rFonts w:ascii="Calibri" w:hAnsi="Calibri"/>
                                <w:szCs w:val="28"/>
                              </w:rPr>
                              <w:t>This project teaches children about the visual elements of flowers, including shape, texture, colour, pattern and form. They also explore various artistic methods, including drawing, printmaking and 3-D forms, using paper and clay.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C4B1E" id="Text Box 6" o:spid="_x0000_s1031" type="#_x0000_t202" style="position:absolute;margin-left:-50.15pt;margin-top:17.35pt;width:265.95pt;height:11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">
                <v:textbox>
                  <w:txbxContent>
                    <w:p w14:paraId="0FC7B9F3" w14:textId="77777777" w:rsidR="00DE14B3" w:rsidRDefault="006B39A3" w:rsidP="00B21A38">
                      <w:pPr>
                        <w:rPr>
                          <w:rFonts w:ascii="Calibri" w:hAnsi="Calibri"/>
                          <w:b/>
                          <w:sz w:val="22"/>
                          <w:szCs w:val="18"/>
                          <w:u w:val="single"/>
                        </w:rPr>
                      </w:pPr>
                      <w:r>
                        <w:rPr>
                          <w:rFonts w:ascii="Calibri" w:hAnsi="Calibri"/>
                          <w:b/>
                          <w:sz w:val="22"/>
                          <w:szCs w:val="18"/>
                          <w:u w:val="single"/>
                        </w:rPr>
                        <w:t xml:space="preserve">Art- </w:t>
                      </w:r>
                      <w:r w:rsidR="00E86A9F">
                        <w:rPr>
                          <w:rFonts w:ascii="Calibri" w:hAnsi="Calibri"/>
                          <w:b/>
                          <w:sz w:val="22"/>
                          <w:szCs w:val="18"/>
                          <w:u w:val="single"/>
                        </w:rPr>
                        <w:t>Flower Head:</w:t>
                      </w:r>
                    </w:p>
                    <w:p w14:paraId="7C3550A7" w14:textId="77777777" w:rsidR="003D50E2" w:rsidRPr="006B39A3" w:rsidRDefault="00E86A9F" w:rsidP="00E86A9F">
                      <w:pPr>
                        <w:rPr>
                          <w:rFonts w:ascii="Calibri" w:hAnsi="Calibri"/>
                          <w:szCs w:val="28"/>
                        </w:rPr>
                      </w:pPr>
                      <w:r w:rsidRPr="00E86A9F">
                        <w:rPr>
                          <w:rFonts w:ascii="Calibri" w:hAnsi="Calibri"/>
                          <w:szCs w:val="28"/>
                        </w:rPr>
                        <w:t>This project teaches children about the visual elements of flowers, including shape, texture, colour, pattern and form. They also explore various artistic methods, including drawing, printmaking and 3-D forms, using paper and clay.</w:t>
                      </w:r>
                    </w:p>
                  </w:txbxContent>
                </v:textbox>
              </v:shape>
            </w:pict>
          </mc:Fallback>
        </mc:AlternateContent>
      </w:r>
      <w:r w:rsidR="004272FF">
        <w:rPr>
          <w:noProof/>
        </w:rPr>
        <w:drawing>
          <wp:anchor distT="0" distB="0" distL="114300" distR="114300" simplePos="0" relativeHeight="251680768" behindDoc="0" locked="0" layoutInCell="1" allowOverlap="1" wp14:anchorId="5AD7F87C" wp14:editId="3F1BB7C8">
            <wp:simplePos x="0" y="0"/>
            <wp:positionH relativeFrom="margin">
              <wp:align>right</wp:align>
            </wp:positionH>
            <wp:positionV relativeFrom="paragraph">
              <wp:posOffset>71356</wp:posOffset>
            </wp:positionV>
            <wp:extent cx="669290" cy="781050"/>
            <wp:effectExtent l="0" t="0" r="0" b="0"/>
            <wp:wrapSquare wrapText="bothSides"/>
            <wp:docPr id="13" name="Picture 13" descr="C:\Users\estrudwick\AppData\Local\Microsoft\Windows\INetCache\Content.MSO\973403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rudwick\AppData\Local\Microsoft\Windows\INetCache\Content.MSO\973403FE.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92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2DDFA8" w14:textId="77777777" w:rsidR="00CA28B9" w:rsidRPr="00CA28B9" w:rsidRDefault="004272FF" w:rsidP="00CA28B9">
      <w:r>
        <w:rPr>
          <w:noProof/>
        </w:rPr>
        <w:drawing>
          <wp:anchor distT="0" distB="0" distL="114300" distR="114300" simplePos="0" relativeHeight="251681792" behindDoc="1" locked="0" layoutInCell="1" allowOverlap="1" wp14:anchorId="4D63EC0F" wp14:editId="387A18F1">
            <wp:simplePos x="0" y="0"/>
            <wp:positionH relativeFrom="page">
              <wp:posOffset>8282305</wp:posOffset>
            </wp:positionH>
            <wp:positionV relativeFrom="paragraph">
              <wp:posOffset>17278</wp:posOffset>
            </wp:positionV>
            <wp:extent cx="796290" cy="659765"/>
            <wp:effectExtent l="0" t="0" r="3810" b="6985"/>
            <wp:wrapTight wrapText="bothSides">
              <wp:wrapPolygon edited="0">
                <wp:start x="0" y="0"/>
                <wp:lineTo x="0" y="21205"/>
                <wp:lineTo x="21187" y="21205"/>
                <wp:lineTo x="21187" y="0"/>
                <wp:lineTo x="0" y="0"/>
              </wp:wrapPolygon>
            </wp:wrapTight>
            <wp:docPr id="14" name="Picture 14" descr="C:\Users\estrudwick\AppData\Local\Microsoft\Windows\INetCache\Content.MSO\E62E01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rudwick\AppData\Local\Microsoft\Windows\INetCache\Content.MSO\E62E018D.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A2225" w14:textId="77777777" w:rsidR="00CA28B9" w:rsidRPr="00CA28B9" w:rsidRDefault="00CA28B9" w:rsidP="00CA28B9"/>
    <w:p w14:paraId="1A2CD7C9" w14:textId="77777777" w:rsidR="00CA28B9" w:rsidRPr="00CA28B9" w:rsidRDefault="00CA28B9" w:rsidP="00CA28B9"/>
    <w:p w14:paraId="455EF4B0" w14:textId="77777777" w:rsidR="00CA28B9" w:rsidRPr="00CA28B9" w:rsidRDefault="00CA28B9" w:rsidP="00CA28B9"/>
    <w:p w14:paraId="66DDE664" w14:textId="77777777" w:rsidR="00CA28B9" w:rsidRDefault="004272FF" w:rsidP="00CA28B9">
      <w:r>
        <w:rPr>
          <w:noProof/>
        </w:rPr>
        <mc:AlternateContent>
          <mc:Choice Requires="wps">
            <w:drawing>
              <wp:anchor distT="0" distB="0" distL="114300" distR="114300" simplePos="0" relativeHeight="251673600" behindDoc="0" locked="0" layoutInCell="1" allowOverlap="1" wp14:anchorId="27683ACE" wp14:editId="64A4B7CB">
                <wp:simplePos x="0" y="0"/>
                <wp:positionH relativeFrom="page">
                  <wp:posOffset>6964326</wp:posOffset>
                </wp:positionH>
                <wp:positionV relativeFrom="paragraph">
                  <wp:posOffset>13821</wp:posOffset>
                </wp:positionV>
                <wp:extent cx="3600450" cy="1499191"/>
                <wp:effectExtent l="0" t="0" r="19050" b="25400"/>
                <wp:wrapNone/>
                <wp:docPr id="15" name="Text Box 15"/>
                <wp:cNvGraphicFramePr/>
                <a:graphic xmlns:a="http://schemas.openxmlformats.org/drawingml/2006/main">
                  <a:graphicData uri="http://schemas.microsoft.com/office/word/2010/wordprocessingShape">
                    <wps:wsp>
                      <wps:cNvSpPr txBox="1"/>
                      <wps:spPr>
                        <a:xfrm>
                          <a:off x="0" y="0"/>
                          <a:ext cx="3600450" cy="1499191"/>
                        </a:xfrm>
                        <a:prstGeom prst="rect">
                          <a:avLst/>
                        </a:prstGeom>
                        <a:solidFill>
                          <a:sysClr val="window" lastClr="FFFFFF"/>
                        </a:solidFill>
                        <a:ln w="6350">
                          <a:solidFill>
                            <a:prstClr val="black"/>
                          </a:solidFill>
                        </a:ln>
                      </wps:spPr>
                      <wps:txbx>
                        <w:txbxContent>
                          <w:p w14:paraId="2D166E9F" w14:textId="77777777" w:rsidR="00A22D70" w:rsidRPr="00D47947" w:rsidRDefault="00A22D70" w:rsidP="00E86A9F">
                            <w:pPr>
                              <w:rPr>
                                <w:rFonts w:asciiTheme="minorHAnsi" w:hAnsiTheme="minorHAnsi" w:cstheme="minorHAnsi"/>
                                <w:b/>
                                <w:sz w:val="32"/>
                              </w:rPr>
                            </w:pPr>
                            <w:r w:rsidRPr="00D47947">
                              <w:rPr>
                                <w:rFonts w:asciiTheme="minorHAnsi" w:hAnsiTheme="minorHAnsi" w:cstheme="minorHAnsi"/>
                                <w:b/>
                                <w:sz w:val="32"/>
                              </w:rPr>
                              <w:t xml:space="preserve">History- </w:t>
                            </w:r>
                            <w:r w:rsidR="00E86A9F" w:rsidRPr="00D47947">
                              <w:rPr>
                                <w:rFonts w:asciiTheme="minorHAnsi" w:hAnsiTheme="minorHAnsi" w:cstheme="minorHAnsi"/>
                                <w:b/>
                                <w:sz w:val="32"/>
                              </w:rPr>
                              <w:t>Local History:</w:t>
                            </w:r>
                          </w:p>
                          <w:p w14:paraId="509E9B6F" w14:textId="77777777" w:rsidR="00E86A9F" w:rsidRPr="00D47947" w:rsidRDefault="00D47947" w:rsidP="00E86A9F">
                            <w:pPr>
                              <w:rPr>
                                <w:rFonts w:asciiTheme="minorHAnsi" w:hAnsiTheme="minorHAnsi" w:cstheme="minorHAnsi"/>
                                <w:sz w:val="28"/>
                              </w:rPr>
                            </w:pPr>
                            <w:r w:rsidRPr="00D47947">
                              <w:rPr>
                                <w:rFonts w:asciiTheme="minorHAnsi" w:hAnsiTheme="minorHAnsi" w:cstheme="minorHAnsi"/>
                                <w:sz w:val="28"/>
                              </w:rPr>
                              <w:t xml:space="preserve">The children will be learning about the history of Yateley, looking at maps of the area through time, as well as looking at different periods to discover what Yateley was like through the ages. </w:t>
                            </w:r>
                          </w:p>
                          <w:p w14:paraId="6FBDCAB6" w14:textId="77777777" w:rsidR="003975C8" w:rsidRPr="00CA28B9" w:rsidRDefault="003975C8" w:rsidP="003975C8">
                            <w:pPr>
                              <w:rPr>
                                <w:rFonts w:asciiTheme="minorHAnsi" w:hAnsiTheme="minorHAnsi" w:cstheme="minorHAnsi"/>
                              </w:rPr>
                            </w:pPr>
                          </w:p>
                          <w:p w14:paraId="5F169CB4" w14:textId="77777777" w:rsidR="003975C8" w:rsidRPr="00CA28B9" w:rsidRDefault="003975C8" w:rsidP="003975C8">
                            <w:pPr>
                              <w:rPr>
                                <w:rFonts w:asciiTheme="minorHAnsi" w:hAnsiTheme="minorHAnsi" w:cstheme="minorHAns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83ACE" id="Text Box 15" o:spid="_x0000_s1032" type="#_x0000_t202" style="position:absolute;margin-left:548.35pt;margin-top:1.1pt;width:283.5pt;height:118.0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" fillcolor="window" strokeweight=".5pt">
                <v:textbox>
                  <w:txbxContent>
                    <w:p w14:paraId="2D166E9F" w14:textId="77777777" w:rsidR="00A22D70" w:rsidRPr="00D47947" w:rsidRDefault="00A22D70" w:rsidP="00E86A9F">
                      <w:pPr>
                        <w:rPr>
                          <w:rFonts w:asciiTheme="minorHAnsi" w:hAnsiTheme="minorHAnsi" w:cstheme="minorHAnsi"/>
                          <w:b/>
                          <w:sz w:val="32"/>
                        </w:rPr>
                      </w:pPr>
                      <w:r w:rsidRPr="00D47947">
                        <w:rPr>
                          <w:rFonts w:asciiTheme="minorHAnsi" w:hAnsiTheme="minorHAnsi" w:cstheme="minorHAnsi"/>
                          <w:b/>
                          <w:sz w:val="32"/>
                        </w:rPr>
                        <w:t xml:space="preserve">History- </w:t>
                      </w:r>
                      <w:r w:rsidR="00E86A9F" w:rsidRPr="00D47947">
                        <w:rPr>
                          <w:rFonts w:asciiTheme="minorHAnsi" w:hAnsiTheme="minorHAnsi" w:cstheme="minorHAnsi"/>
                          <w:b/>
                          <w:sz w:val="32"/>
                        </w:rPr>
                        <w:t>Local History:</w:t>
                      </w:r>
                    </w:p>
                    <w:p w14:paraId="509E9B6F" w14:textId="77777777" w:rsidR="00E86A9F" w:rsidRPr="00D47947" w:rsidRDefault="00D47947" w:rsidP="00E86A9F">
                      <w:pPr>
                        <w:rPr>
                          <w:rFonts w:asciiTheme="minorHAnsi" w:hAnsiTheme="minorHAnsi" w:cstheme="minorHAnsi"/>
                          <w:sz w:val="28"/>
                        </w:rPr>
                      </w:pPr>
                      <w:r w:rsidRPr="00D47947">
                        <w:rPr>
                          <w:rFonts w:asciiTheme="minorHAnsi" w:hAnsiTheme="minorHAnsi" w:cstheme="minorHAnsi"/>
                          <w:sz w:val="28"/>
                        </w:rPr>
                        <w:t xml:space="preserve">The children will be learning about the history of Yateley, looking at maps of the area through time, as well as looking at different periods to discover what Yateley was like through the ages. </w:t>
                      </w:r>
                    </w:p>
                    <w:p w14:paraId="6FBDCAB6" w14:textId="77777777" w:rsidR="003975C8" w:rsidRPr="00CA28B9" w:rsidRDefault="003975C8" w:rsidP="003975C8">
                      <w:pPr>
                        <w:rPr>
                          <w:rFonts w:asciiTheme="minorHAnsi" w:hAnsiTheme="minorHAnsi" w:cstheme="minorHAnsi"/>
                        </w:rPr>
                      </w:pPr>
                    </w:p>
                    <w:p w14:paraId="5F169CB4" w14:textId="77777777" w:rsidR="003975C8" w:rsidRPr="00CA28B9" w:rsidRDefault="003975C8" w:rsidP="003975C8">
                      <w:pPr>
                        <w:rPr>
                          <w:rFonts w:asciiTheme="minorHAnsi" w:hAnsiTheme="minorHAnsi" w:cstheme="minorHAnsi"/>
                          <w:sz w:val="22"/>
                        </w:rPr>
                      </w:pPr>
                    </w:p>
                  </w:txbxContent>
                </v:textbox>
                <w10:wrap anchorx="page"/>
              </v:shape>
            </w:pict>
          </mc:Fallback>
        </mc:AlternateContent>
      </w:r>
    </w:p>
    <w:p w14:paraId="69DC7E17" w14:textId="77777777" w:rsidR="00CA28B9" w:rsidRDefault="00CA28B9" w:rsidP="00CA28B9"/>
    <w:p w14:paraId="4ADE2A8C" w14:textId="77777777" w:rsidR="00CA28B9" w:rsidRDefault="00CA28B9" w:rsidP="00CA28B9"/>
    <w:p w14:paraId="48130FCE" w14:textId="77777777" w:rsidR="00A22D70" w:rsidRDefault="00CA28B9" w:rsidP="00CA28B9">
      <w:pPr>
        <w:tabs>
          <w:tab w:val="left" w:pos="11910"/>
        </w:tabs>
      </w:pPr>
      <w:r>
        <w:tab/>
      </w:r>
    </w:p>
    <w:p w14:paraId="1E522E99" w14:textId="77777777" w:rsidR="00A22D70" w:rsidRPr="00A22D70" w:rsidRDefault="00E86A9F" w:rsidP="00A22D70">
      <w:r>
        <w:rPr>
          <w:noProof/>
        </w:rPr>
        <mc:AlternateContent>
          <mc:Choice Requires="wps">
            <w:drawing>
              <wp:anchor distT="0" distB="0" distL="114300" distR="114300" simplePos="0" relativeHeight="251650048" behindDoc="0" locked="0" layoutInCell="1" allowOverlap="1" wp14:anchorId="30F6231A" wp14:editId="6DAD7A54">
                <wp:simplePos x="0" y="0"/>
                <wp:positionH relativeFrom="margin">
                  <wp:posOffset>2838893</wp:posOffset>
                </wp:positionH>
                <wp:positionV relativeFrom="paragraph">
                  <wp:posOffset>36430</wp:posOffset>
                </wp:positionV>
                <wp:extent cx="3238500" cy="1499191"/>
                <wp:effectExtent l="0" t="0" r="19050" b="2540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99191"/>
                        </a:xfrm>
                        <a:prstGeom prst="rect">
                          <a:avLst/>
                        </a:prstGeom>
                        <a:solidFill>
                          <a:srgbClr val="FFFFFF"/>
                        </a:solidFill>
                        <a:ln w="9525">
                          <a:solidFill>
                            <a:srgbClr val="000000"/>
                          </a:solidFill>
                          <a:miter lim="800000"/>
                          <a:headEnd/>
                          <a:tailEnd/>
                        </a:ln>
                      </wps:spPr>
                      <wps:txbx>
                        <w:txbxContent>
                          <w:p w14:paraId="236F2235" w14:textId="77777777" w:rsidR="00E86A9F" w:rsidRDefault="00524674" w:rsidP="00E86A9F">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003975C8">
                              <w:rPr>
                                <w:rFonts w:ascii="Calibri" w:hAnsi="Calibri"/>
                                <w:b/>
                                <w:szCs w:val="28"/>
                                <w:u w:val="single"/>
                              </w:rPr>
                              <w:t xml:space="preserve"> </w:t>
                            </w:r>
                            <w:r w:rsidR="00E86A9F" w:rsidRPr="00E86A9F">
                              <w:rPr>
                                <w:rFonts w:ascii="Calibri" w:hAnsi="Calibri"/>
                                <w:b/>
                                <w:szCs w:val="28"/>
                                <w:u w:val="single"/>
                              </w:rPr>
                              <w:t>Swing-along</w:t>
                            </w:r>
                            <w:r w:rsidR="00E86A9F">
                              <w:rPr>
                                <w:rFonts w:ascii="Calibri" w:hAnsi="Calibri"/>
                                <w:b/>
                                <w:szCs w:val="28"/>
                                <w:u w:val="single"/>
                              </w:rPr>
                              <w:t xml:space="preserve"> </w:t>
                            </w:r>
                            <w:r w:rsidR="00E86A9F" w:rsidRPr="00E86A9F">
                              <w:rPr>
                                <w:rFonts w:ascii="Calibri" w:hAnsi="Calibri"/>
                                <w:b/>
                                <w:szCs w:val="28"/>
                                <w:u w:val="single"/>
                              </w:rPr>
                              <w:t>with</w:t>
                            </w:r>
                            <w:r w:rsidR="00E86A9F">
                              <w:rPr>
                                <w:rFonts w:ascii="Calibri" w:hAnsi="Calibri"/>
                                <w:b/>
                                <w:szCs w:val="28"/>
                                <w:u w:val="single"/>
                              </w:rPr>
                              <w:t xml:space="preserve"> </w:t>
                            </w:r>
                            <w:r w:rsidR="00E86A9F" w:rsidRPr="00E86A9F">
                              <w:rPr>
                                <w:rFonts w:ascii="Calibri" w:hAnsi="Calibri"/>
                                <w:b/>
                                <w:szCs w:val="28"/>
                                <w:u w:val="single"/>
                              </w:rPr>
                              <w:t>Shostakovich</w:t>
                            </w:r>
                          </w:p>
                          <w:p w14:paraId="798005C5" w14:textId="77777777" w:rsidR="00E86A9F" w:rsidRPr="00E86A9F" w:rsidRDefault="00E86A9F" w:rsidP="00E86A9F">
                            <w:pPr>
                              <w:rPr>
                                <w:rFonts w:ascii="Calibri" w:hAnsi="Calibri"/>
                                <w:b/>
                                <w:szCs w:val="28"/>
                                <w:u w:val="single"/>
                              </w:rPr>
                            </w:pPr>
                            <w:r>
                              <w:rPr>
                                <w:rFonts w:asciiTheme="minorHAnsi" w:hAnsiTheme="minorHAnsi" w:cstheme="minorHAnsi"/>
                                <w:sz w:val="22"/>
                                <w:szCs w:val="28"/>
                              </w:rPr>
                              <w:t>The children will learn to c</w:t>
                            </w:r>
                            <w:r w:rsidRPr="00E86A9F">
                              <w:rPr>
                                <w:rFonts w:asciiTheme="minorHAnsi" w:hAnsiTheme="minorHAnsi" w:cstheme="minorHAnsi"/>
                                <w:sz w:val="22"/>
                                <w:szCs w:val="28"/>
                              </w:rPr>
                              <w:t>reate action patterns in 2- and 3-time</w:t>
                            </w:r>
                            <w:r>
                              <w:rPr>
                                <w:rFonts w:asciiTheme="minorHAnsi" w:hAnsiTheme="minorHAnsi" w:cstheme="minorHAnsi"/>
                                <w:sz w:val="22"/>
                                <w:szCs w:val="28"/>
                              </w:rPr>
                              <w:t>, l</w:t>
                            </w:r>
                            <w:r w:rsidRPr="00E86A9F">
                              <w:rPr>
                                <w:rFonts w:asciiTheme="minorHAnsi" w:hAnsiTheme="minorHAnsi" w:cstheme="minorHAnsi"/>
                                <w:sz w:val="22"/>
                                <w:szCs w:val="28"/>
                              </w:rPr>
                              <w:t>isten actively and mark the beat by tapping, clapping, and swinging to the music</w:t>
                            </w:r>
                            <w:r>
                              <w:rPr>
                                <w:rFonts w:asciiTheme="minorHAnsi" w:hAnsiTheme="minorHAnsi" w:cstheme="minorHAnsi"/>
                                <w:sz w:val="22"/>
                                <w:szCs w:val="28"/>
                              </w:rPr>
                              <w:t>, l</w:t>
                            </w:r>
                            <w:r w:rsidRPr="00E86A9F">
                              <w:rPr>
                                <w:rFonts w:asciiTheme="minorHAnsi" w:hAnsiTheme="minorHAnsi" w:cstheme="minorHAnsi"/>
                                <w:sz w:val="22"/>
                                <w:szCs w:val="28"/>
                              </w:rPr>
                              <w:t>isten and move, stepping a variety of rhythm patterns (‘walk’, ‘jogging’, ‘</w:t>
                            </w:r>
                            <w:proofErr w:type="spellStart"/>
                            <w:r w:rsidRPr="00E86A9F">
                              <w:rPr>
                                <w:rFonts w:asciiTheme="minorHAnsi" w:hAnsiTheme="minorHAnsi" w:cstheme="minorHAnsi"/>
                                <w:sz w:val="22"/>
                                <w:szCs w:val="28"/>
                              </w:rPr>
                              <w:t>skipty</w:t>
                            </w:r>
                            <w:proofErr w:type="spellEnd"/>
                            <w:r w:rsidRPr="00E86A9F">
                              <w:rPr>
                                <w:rFonts w:asciiTheme="minorHAnsi" w:hAnsiTheme="minorHAnsi" w:cstheme="minorHAnsi"/>
                                <w:sz w:val="22"/>
                                <w:szCs w:val="28"/>
                              </w:rPr>
                              <w:t>’)</w:t>
                            </w:r>
                            <w:r>
                              <w:rPr>
                                <w:rFonts w:asciiTheme="minorHAnsi" w:hAnsiTheme="minorHAnsi" w:cstheme="minorHAnsi"/>
                                <w:sz w:val="22"/>
                                <w:szCs w:val="28"/>
                              </w:rPr>
                              <w:t xml:space="preserve"> and u</w:t>
                            </w:r>
                            <w:r w:rsidRPr="00E86A9F">
                              <w:rPr>
                                <w:rFonts w:asciiTheme="minorHAnsi" w:hAnsiTheme="minorHAnsi" w:cstheme="minorHAnsi"/>
                                <w:sz w:val="22"/>
                                <w:szCs w:val="28"/>
                              </w:rPr>
                              <w:t>nderstand and explain how beats can be grouped into patterns and identify them</w:t>
                            </w:r>
                            <w:r>
                              <w:rPr>
                                <w:rFonts w:asciiTheme="minorHAnsi" w:hAnsiTheme="minorHAnsi" w:cstheme="minorHAnsi"/>
                                <w:sz w:val="22"/>
                                <w:szCs w:val="28"/>
                              </w:rPr>
                              <w:t>.</w:t>
                            </w:r>
                          </w:p>
                          <w:p w14:paraId="3F6A5CF3" w14:textId="77777777" w:rsidR="00E86A9F" w:rsidRPr="00E86A9F" w:rsidRDefault="00E86A9F" w:rsidP="00E86A9F">
                            <w:pPr>
                              <w:rPr>
                                <w:rFonts w:asciiTheme="minorHAnsi" w:hAnsiTheme="minorHAnsi" w:cstheme="minorHAnsi"/>
                                <w:sz w:val="22"/>
                                <w:szCs w:val="28"/>
                              </w:rPr>
                            </w:pPr>
                            <w:r w:rsidRPr="00E86A9F">
                              <w:rPr>
                                <w:rFonts w:asciiTheme="minorHAnsi" w:hAnsiTheme="minorHAnsi" w:cstheme="minorHAnsi"/>
                                <w:sz w:val="22"/>
                                <w:szCs w:val="28"/>
                              </w:rPr>
                              <w:t>songs.</w:t>
                            </w:r>
                          </w:p>
                          <w:p w14:paraId="6E7CBA9B" w14:textId="77777777" w:rsidR="009326B1" w:rsidRPr="00B100F4" w:rsidRDefault="00E86A9F" w:rsidP="00E86A9F">
                            <w:pPr>
                              <w:rPr>
                                <w:rFonts w:asciiTheme="minorHAnsi" w:hAnsiTheme="minorHAnsi" w:cstheme="minorHAnsi"/>
                                <w:sz w:val="16"/>
                                <w:szCs w:val="28"/>
                              </w:rPr>
                            </w:pPr>
                            <w:r w:rsidRPr="00E86A9F">
                              <w:rPr>
                                <w:rFonts w:asciiTheme="minorHAnsi" w:hAnsiTheme="minorHAnsi" w:cstheme="minorHAnsi"/>
                                <w:sz w:val="22"/>
                                <w:szCs w:val="28"/>
                              </w:rPr>
                              <w:t>• Move freely and creatively to music using a prop.</w:t>
                            </w:r>
                          </w:p>
                          <w:p w14:paraId="420FAE77" w14:textId="77777777" w:rsidR="009326B1" w:rsidRPr="00B100F4" w:rsidRDefault="009326B1" w:rsidP="00B21A38">
                            <w:pPr>
                              <w:rPr>
                                <w:rFonts w:asciiTheme="minorHAnsi" w:hAnsiTheme="minorHAnsi" w:cstheme="minorHAnsi"/>
                                <w:sz w:val="16"/>
                                <w:szCs w:val="28"/>
                              </w:rPr>
                            </w:pPr>
                          </w:p>
                          <w:p w14:paraId="6EA4E345" w14:textId="77777777" w:rsidR="009326B1" w:rsidRPr="00B100F4" w:rsidRDefault="009326B1" w:rsidP="00B21A38">
                            <w:pPr>
                              <w:rPr>
                                <w:rFonts w:asciiTheme="minorHAnsi" w:hAnsiTheme="minorHAnsi" w:cstheme="minorHAnsi"/>
                                <w:sz w:val="16"/>
                                <w:szCs w:val="28"/>
                              </w:rPr>
                            </w:pPr>
                          </w:p>
                          <w:p w14:paraId="46AFB851" w14:textId="77777777" w:rsidR="009326B1" w:rsidRPr="00B100F4" w:rsidRDefault="009326B1" w:rsidP="00B21A38">
                            <w:pPr>
                              <w:rPr>
                                <w:rFonts w:asciiTheme="minorHAnsi" w:hAnsiTheme="minorHAnsi" w:cstheme="minorHAnsi"/>
                                <w:sz w:val="16"/>
                                <w:szCs w:val="28"/>
                              </w:rPr>
                            </w:pPr>
                          </w:p>
                          <w:p w14:paraId="5E3EC4C7" w14:textId="77777777" w:rsidR="00DE14B3" w:rsidRPr="0021791F" w:rsidRDefault="00DE14B3" w:rsidP="00B21A3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6231A" id="Text Box 9" o:spid="_x0000_s1033" type="#_x0000_t202" style="position:absolute;margin-left:223.55pt;margin-top:2.85pt;width:255pt;height:118.0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GzJGwIAADMEAAAOAAAAZHJzL2Uyb0RvYy54bWysU9tu2zAMfR+wfxD0vthJkzUx4hRdugwD&#10;ugvQ7QMUWY6FyaJGKbGzry8lp2nQbS/D9CCIonRIHh4ub/rWsINCr8GWfDzKOVNWQqXtruTfv23e&#10;zDn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">
                <v:textbox>
                  <w:txbxContent>
                    <w:p w14:paraId="236F2235" w14:textId="77777777" w:rsidR="00E86A9F" w:rsidRDefault="00524674" w:rsidP="00E86A9F">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003975C8">
                        <w:rPr>
                          <w:rFonts w:ascii="Calibri" w:hAnsi="Calibri"/>
                          <w:b/>
                          <w:szCs w:val="28"/>
                          <w:u w:val="single"/>
                        </w:rPr>
                        <w:t xml:space="preserve"> </w:t>
                      </w:r>
                      <w:r w:rsidR="00E86A9F" w:rsidRPr="00E86A9F">
                        <w:rPr>
                          <w:rFonts w:ascii="Calibri" w:hAnsi="Calibri"/>
                          <w:b/>
                          <w:szCs w:val="28"/>
                          <w:u w:val="single"/>
                        </w:rPr>
                        <w:t>Swing-along</w:t>
                      </w:r>
                      <w:r w:rsidR="00E86A9F">
                        <w:rPr>
                          <w:rFonts w:ascii="Calibri" w:hAnsi="Calibri"/>
                          <w:b/>
                          <w:szCs w:val="28"/>
                          <w:u w:val="single"/>
                        </w:rPr>
                        <w:t xml:space="preserve"> </w:t>
                      </w:r>
                      <w:r w:rsidR="00E86A9F" w:rsidRPr="00E86A9F">
                        <w:rPr>
                          <w:rFonts w:ascii="Calibri" w:hAnsi="Calibri"/>
                          <w:b/>
                          <w:szCs w:val="28"/>
                          <w:u w:val="single"/>
                        </w:rPr>
                        <w:t>with</w:t>
                      </w:r>
                      <w:r w:rsidR="00E86A9F">
                        <w:rPr>
                          <w:rFonts w:ascii="Calibri" w:hAnsi="Calibri"/>
                          <w:b/>
                          <w:szCs w:val="28"/>
                          <w:u w:val="single"/>
                        </w:rPr>
                        <w:t xml:space="preserve"> </w:t>
                      </w:r>
                      <w:r w:rsidR="00E86A9F" w:rsidRPr="00E86A9F">
                        <w:rPr>
                          <w:rFonts w:ascii="Calibri" w:hAnsi="Calibri"/>
                          <w:b/>
                          <w:szCs w:val="28"/>
                          <w:u w:val="single"/>
                        </w:rPr>
                        <w:t>Shostakovich</w:t>
                      </w:r>
                    </w:p>
                    <w:p w14:paraId="798005C5" w14:textId="77777777" w:rsidR="00E86A9F" w:rsidRPr="00E86A9F" w:rsidRDefault="00E86A9F" w:rsidP="00E86A9F">
                      <w:pPr>
                        <w:rPr>
                          <w:rFonts w:ascii="Calibri" w:hAnsi="Calibri"/>
                          <w:b/>
                          <w:szCs w:val="28"/>
                          <w:u w:val="single"/>
                        </w:rPr>
                      </w:pPr>
                      <w:r>
                        <w:rPr>
                          <w:rFonts w:asciiTheme="minorHAnsi" w:hAnsiTheme="minorHAnsi" w:cstheme="minorHAnsi"/>
                          <w:sz w:val="22"/>
                          <w:szCs w:val="28"/>
                        </w:rPr>
                        <w:t>The children will learn to c</w:t>
                      </w:r>
                      <w:r w:rsidRPr="00E86A9F">
                        <w:rPr>
                          <w:rFonts w:asciiTheme="minorHAnsi" w:hAnsiTheme="minorHAnsi" w:cstheme="minorHAnsi"/>
                          <w:sz w:val="22"/>
                          <w:szCs w:val="28"/>
                        </w:rPr>
                        <w:t>reate action patterns in 2- and 3-time</w:t>
                      </w:r>
                      <w:r>
                        <w:rPr>
                          <w:rFonts w:asciiTheme="minorHAnsi" w:hAnsiTheme="minorHAnsi" w:cstheme="minorHAnsi"/>
                          <w:sz w:val="22"/>
                          <w:szCs w:val="28"/>
                        </w:rPr>
                        <w:t>, l</w:t>
                      </w:r>
                      <w:r w:rsidRPr="00E86A9F">
                        <w:rPr>
                          <w:rFonts w:asciiTheme="minorHAnsi" w:hAnsiTheme="minorHAnsi" w:cstheme="minorHAnsi"/>
                          <w:sz w:val="22"/>
                          <w:szCs w:val="28"/>
                        </w:rPr>
                        <w:t>isten actively and mark the beat by tapping, clapping, and swinging to the music</w:t>
                      </w:r>
                      <w:r>
                        <w:rPr>
                          <w:rFonts w:asciiTheme="minorHAnsi" w:hAnsiTheme="minorHAnsi" w:cstheme="minorHAnsi"/>
                          <w:sz w:val="22"/>
                          <w:szCs w:val="28"/>
                        </w:rPr>
                        <w:t>, l</w:t>
                      </w:r>
                      <w:r w:rsidRPr="00E86A9F">
                        <w:rPr>
                          <w:rFonts w:asciiTheme="minorHAnsi" w:hAnsiTheme="minorHAnsi" w:cstheme="minorHAnsi"/>
                          <w:sz w:val="22"/>
                          <w:szCs w:val="28"/>
                        </w:rPr>
                        <w:t>isten and move, stepping a variety of rhythm patterns (‘walk’, ‘jogging’, ‘</w:t>
                      </w:r>
                      <w:proofErr w:type="spellStart"/>
                      <w:r w:rsidRPr="00E86A9F">
                        <w:rPr>
                          <w:rFonts w:asciiTheme="minorHAnsi" w:hAnsiTheme="minorHAnsi" w:cstheme="minorHAnsi"/>
                          <w:sz w:val="22"/>
                          <w:szCs w:val="28"/>
                        </w:rPr>
                        <w:t>skipty</w:t>
                      </w:r>
                      <w:proofErr w:type="spellEnd"/>
                      <w:r w:rsidRPr="00E86A9F">
                        <w:rPr>
                          <w:rFonts w:asciiTheme="minorHAnsi" w:hAnsiTheme="minorHAnsi" w:cstheme="minorHAnsi"/>
                          <w:sz w:val="22"/>
                          <w:szCs w:val="28"/>
                        </w:rPr>
                        <w:t>’)</w:t>
                      </w:r>
                      <w:r>
                        <w:rPr>
                          <w:rFonts w:asciiTheme="minorHAnsi" w:hAnsiTheme="minorHAnsi" w:cstheme="minorHAnsi"/>
                          <w:sz w:val="22"/>
                          <w:szCs w:val="28"/>
                        </w:rPr>
                        <w:t xml:space="preserve"> and u</w:t>
                      </w:r>
                      <w:r w:rsidRPr="00E86A9F">
                        <w:rPr>
                          <w:rFonts w:asciiTheme="minorHAnsi" w:hAnsiTheme="minorHAnsi" w:cstheme="minorHAnsi"/>
                          <w:sz w:val="22"/>
                          <w:szCs w:val="28"/>
                        </w:rPr>
                        <w:t>nderstand and explain how beats can be grouped into patterns and identify them</w:t>
                      </w:r>
                      <w:r>
                        <w:rPr>
                          <w:rFonts w:asciiTheme="minorHAnsi" w:hAnsiTheme="minorHAnsi" w:cstheme="minorHAnsi"/>
                          <w:sz w:val="22"/>
                          <w:szCs w:val="28"/>
                        </w:rPr>
                        <w:t>.</w:t>
                      </w:r>
                    </w:p>
                    <w:p w14:paraId="3F6A5CF3" w14:textId="77777777" w:rsidR="00E86A9F" w:rsidRPr="00E86A9F" w:rsidRDefault="00E86A9F" w:rsidP="00E86A9F">
                      <w:pPr>
                        <w:rPr>
                          <w:rFonts w:asciiTheme="minorHAnsi" w:hAnsiTheme="minorHAnsi" w:cstheme="minorHAnsi"/>
                          <w:sz w:val="22"/>
                          <w:szCs w:val="28"/>
                        </w:rPr>
                      </w:pPr>
                      <w:r w:rsidRPr="00E86A9F">
                        <w:rPr>
                          <w:rFonts w:asciiTheme="minorHAnsi" w:hAnsiTheme="minorHAnsi" w:cstheme="minorHAnsi"/>
                          <w:sz w:val="22"/>
                          <w:szCs w:val="28"/>
                        </w:rPr>
                        <w:t>songs.</w:t>
                      </w:r>
                    </w:p>
                    <w:p w14:paraId="6E7CBA9B" w14:textId="77777777" w:rsidR="009326B1" w:rsidRPr="00B100F4" w:rsidRDefault="00E86A9F" w:rsidP="00E86A9F">
                      <w:pPr>
                        <w:rPr>
                          <w:rFonts w:asciiTheme="minorHAnsi" w:hAnsiTheme="minorHAnsi" w:cstheme="minorHAnsi"/>
                          <w:sz w:val="16"/>
                          <w:szCs w:val="28"/>
                        </w:rPr>
                      </w:pPr>
                      <w:r w:rsidRPr="00E86A9F">
                        <w:rPr>
                          <w:rFonts w:asciiTheme="minorHAnsi" w:hAnsiTheme="minorHAnsi" w:cstheme="minorHAnsi"/>
                          <w:sz w:val="22"/>
                          <w:szCs w:val="28"/>
                        </w:rPr>
                        <w:t>• Move freely and creatively to music using a prop.</w:t>
                      </w:r>
                    </w:p>
                    <w:p w14:paraId="420FAE77" w14:textId="77777777" w:rsidR="009326B1" w:rsidRPr="00B100F4" w:rsidRDefault="009326B1" w:rsidP="00B21A38">
                      <w:pPr>
                        <w:rPr>
                          <w:rFonts w:asciiTheme="minorHAnsi" w:hAnsiTheme="minorHAnsi" w:cstheme="minorHAnsi"/>
                          <w:sz w:val="16"/>
                          <w:szCs w:val="28"/>
                        </w:rPr>
                      </w:pPr>
                    </w:p>
                    <w:p w14:paraId="6EA4E345" w14:textId="77777777" w:rsidR="009326B1" w:rsidRPr="00B100F4" w:rsidRDefault="009326B1" w:rsidP="00B21A38">
                      <w:pPr>
                        <w:rPr>
                          <w:rFonts w:asciiTheme="minorHAnsi" w:hAnsiTheme="minorHAnsi" w:cstheme="minorHAnsi"/>
                          <w:sz w:val="16"/>
                          <w:szCs w:val="28"/>
                        </w:rPr>
                      </w:pPr>
                    </w:p>
                    <w:p w14:paraId="46AFB851" w14:textId="77777777" w:rsidR="009326B1" w:rsidRPr="00B100F4" w:rsidRDefault="009326B1" w:rsidP="00B21A38">
                      <w:pPr>
                        <w:rPr>
                          <w:rFonts w:asciiTheme="minorHAnsi" w:hAnsiTheme="minorHAnsi" w:cstheme="minorHAnsi"/>
                          <w:sz w:val="16"/>
                          <w:szCs w:val="28"/>
                        </w:rPr>
                      </w:pPr>
                    </w:p>
                    <w:p w14:paraId="5E3EC4C7" w14:textId="77777777" w:rsidR="00DE14B3" w:rsidRPr="0021791F" w:rsidRDefault="00DE14B3" w:rsidP="00B21A38">
                      <w:pPr>
                        <w:rPr>
                          <w:rFonts w:ascii="Calibri" w:hAnsi="Calibri"/>
                        </w:rPr>
                      </w:pPr>
                    </w:p>
                  </w:txbxContent>
                </v:textbox>
                <w10:wrap anchorx="margin"/>
              </v:shape>
            </w:pict>
          </mc:Fallback>
        </mc:AlternateContent>
      </w:r>
      <w:r>
        <w:rPr>
          <w:noProof/>
        </w:rPr>
        <mc:AlternateContent>
          <mc:Choice Requires="wps">
            <w:drawing>
              <wp:anchor distT="0" distB="0" distL="114300" distR="114300" simplePos="0" relativeHeight="251649024" behindDoc="0" locked="0" layoutInCell="1" allowOverlap="1" wp14:anchorId="333AD935" wp14:editId="73ABA749">
                <wp:simplePos x="0" y="0"/>
                <wp:positionH relativeFrom="column">
                  <wp:posOffset>-678180</wp:posOffset>
                </wp:positionH>
                <wp:positionV relativeFrom="paragraph">
                  <wp:posOffset>283210</wp:posOffset>
                </wp:positionV>
                <wp:extent cx="3419475" cy="2186940"/>
                <wp:effectExtent l="0" t="0" r="28575" b="2286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2186940"/>
                        </a:xfrm>
                        <a:prstGeom prst="rect">
                          <a:avLst/>
                        </a:prstGeom>
                        <a:solidFill>
                          <a:srgbClr val="FFFFFF"/>
                        </a:solidFill>
                        <a:ln w="9525">
                          <a:solidFill>
                            <a:srgbClr val="000000"/>
                          </a:solidFill>
                          <a:miter lim="800000"/>
                          <a:headEnd/>
                          <a:tailEnd/>
                        </a:ln>
                      </wps:spPr>
                      <wps:txbx>
                        <w:txbxContent>
                          <w:p w14:paraId="65D63351" w14:textId="77777777" w:rsidR="00DE14B3" w:rsidRPr="00CF4AB9" w:rsidRDefault="00DE14B3" w:rsidP="00591378">
                            <w:pPr>
                              <w:rPr>
                                <w:rFonts w:ascii="Calibri" w:hAnsi="Calibri"/>
                                <w:b/>
                                <w:sz w:val="28"/>
                                <w:szCs w:val="28"/>
                              </w:rPr>
                            </w:pPr>
                            <w:r w:rsidRPr="00CF4AB9">
                              <w:rPr>
                                <w:rFonts w:ascii="Calibri" w:hAnsi="Calibri"/>
                                <w:b/>
                                <w:sz w:val="28"/>
                                <w:szCs w:val="28"/>
                                <w:u w:val="single"/>
                              </w:rPr>
                              <w:t>P.E.</w:t>
                            </w:r>
                          </w:p>
                          <w:p w14:paraId="657B9951" w14:textId="77777777" w:rsidR="006B39A3" w:rsidRDefault="00DE14B3" w:rsidP="00E86A9F">
                            <w:pPr>
                              <w:rPr>
                                <w:rFonts w:ascii="Calibri" w:hAnsi="Calibri"/>
                                <w:b/>
                                <w:bCs/>
                                <w:szCs w:val="28"/>
                              </w:rPr>
                            </w:pPr>
                            <w:r w:rsidRPr="00B76953">
                              <w:rPr>
                                <w:rFonts w:ascii="Calibri" w:hAnsi="Calibri"/>
                                <w:b/>
                                <w:bCs/>
                                <w:szCs w:val="28"/>
                              </w:rPr>
                              <w:t>Indoor P.E.</w:t>
                            </w:r>
                            <w:r w:rsidR="006B39A3">
                              <w:rPr>
                                <w:rFonts w:ascii="Calibri" w:hAnsi="Calibri"/>
                                <w:b/>
                                <w:bCs/>
                                <w:szCs w:val="28"/>
                              </w:rPr>
                              <w:t>-</w:t>
                            </w:r>
                            <w:r w:rsidR="00A22D70">
                              <w:rPr>
                                <w:rFonts w:ascii="Calibri" w:hAnsi="Calibri"/>
                                <w:b/>
                                <w:bCs/>
                                <w:szCs w:val="28"/>
                              </w:rPr>
                              <w:t xml:space="preserve"> </w:t>
                            </w:r>
                            <w:r w:rsidR="00E86A9F">
                              <w:rPr>
                                <w:rFonts w:ascii="Calibri" w:hAnsi="Calibri"/>
                                <w:b/>
                                <w:bCs/>
                                <w:szCs w:val="28"/>
                              </w:rPr>
                              <w:t>Yoga:</w:t>
                            </w:r>
                          </w:p>
                          <w:p w14:paraId="51B5B209" w14:textId="77777777" w:rsidR="00E86A9F" w:rsidRPr="00B76953" w:rsidRDefault="00E86A9F" w:rsidP="00E86A9F">
                            <w:pPr>
                              <w:rPr>
                                <w:rFonts w:ascii="Calibri" w:hAnsi="Calibri"/>
                                <w:szCs w:val="28"/>
                              </w:rPr>
                            </w:pPr>
                            <w:r>
                              <w:rPr>
                                <w:rFonts w:ascii="Calibri" w:hAnsi="Calibri"/>
                                <w:szCs w:val="28"/>
                              </w:rPr>
                              <w:t xml:space="preserve">The children will learn about mindfulness and body awareness. They will look to improve well being by building strength, flexibility, coordination and balance. </w:t>
                            </w:r>
                          </w:p>
                          <w:p w14:paraId="427BD58A" w14:textId="77777777" w:rsidR="00DE14B3" w:rsidRDefault="00DE14B3" w:rsidP="00E86A9F">
                            <w:pPr>
                              <w:rPr>
                                <w:rFonts w:ascii="Calibri" w:hAnsi="Calibri"/>
                                <w:b/>
                                <w:szCs w:val="28"/>
                              </w:rPr>
                            </w:pPr>
                            <w:r w:rsidRPr="00B76953">
                              <w:rPr>
                                <w:rFonts w:ascii="Calibri" w:hAnsi="Calibri"/>
                                <w:b/>
                                <w:bCs/>
                                <w:szCs w:val="28"/>
                              </w:rPr>
                              <w:t>Outdoor P.E</w:t>
                            </w:r>
                            <w:r w:rsidR="006B39A3">
                              <w:rPr>
                                <w:rFonts w:ascii="Calibri" w:hAnsi="Calibri"/>
                                <w:b/>
                                <w:bCs/>
                                <w:szCs w:val="28"/>
                              </w:rPr>
                              <w:t>-</w:t>
                            </w:r>
                            <w:r w:rsidRPr="00B76953">
                              <w:rPr>
                                <w:rFonts w:ascii="Calibri" w:hAnsi="Calibri"/>
                                <w:b/>
                                <w:bCs/>
                                <w:szCs w:val="28"/>
                              </w:rPr>
                              <w:t xml:space="preserve"> </w:t>
                            </w:r>
                            <w:r w:rsidR="00E86A9F">
                              <w:rPr>
                                <w:rFonts w:ascii="Calibri" w:hAnsi="Calibri"/>
                                <w:b/>
                                <w:szCs w:val="28"/>
                              </w:rPr>
                              <w:t>Striking and Fielding Games:</w:t>
                            </w:r>
                          </w:p>
                          <w:p w14:paraId="23BBF9E8" w14:textId="77777777" w:rsidR="00E86A9F" w:rsidRPr="00E86A9F" w:rsidRDefault="00E86A9F" w:rsidP="00E86A9F">
                            <w:pPr>
                              <w:rPr>
                                <w:rFonts w:ascii="Calibri" w:hAnsi="Calibri"/>
                                <w:szCs w:val="18"/>
                              </w:rPr>
                            </w:pPr>
                            <w:r w:rsidRPr="00E86A9F">
                              <w:rPr>
                                <w:rFonts w:ascii="Calibri" w:hAnsi="Calibri"/>
                                <w:szCs w:val="18"/>
                              </w:rPr>
                              <w:t xml:space="preserve">With Coach Toby, the children will be working on their defending (fielding) and attacking (batting) skills, playing games such as rounders, and cricket. </w:t>
                            </w:r>
                          </w:p>
                          <w:p w14:paraId="7D6F0CE6" w14:textId="77777777" w:rsidR="00DE14B3" w:rsidRPr="00B76953" w:rsidRDefault="00DE14B3" w:rsidP="00591378">
                            <w:pPr>
                              <w:rPr>
                                <w:rFonts w:ascii="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AD935" id="Text Box 8" o:spid="_x0000_s1034" type="#_x0000_t202" style="position:absolute;margin-left:-53.4pt;margin-top:22.3pt;width:269.25pt;height:172.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">
                <v:textbox>
                  <w:txbxContent>
                    <w:p w14:paraId="65D63351" w14:textId="77777777" w:rsidR="00DE14B3" w:rsidRPr="00CF4AB9" w:rsidRDefault="00DE14B3" w:rsidP="00591378">
                      <w:pPr>
                        <w:rPr>
                          <w:rFonts w:ascii="Calibri" w:hAnsi="Calibri"/>
                          <w:b/>
                          <w:sz w:val="28"/>
                          <w:szCs w:val="28"/>
                        </w:rPr>
                      </w:pPr>
                      <w:r w:rsidRPr="00CF4AB9">
                        <w:rPr>
                          <w:rFonts w:ascii="Calibri" w:hAnsi="Calibri"/>
                          <w:b/>
                          <w:sz w:val="28"/>
                          <w:szCs w:val="28"/>
                          <w:u w:val="single"/>
                        </w:rPr>
                        <w:t>P.E.</w:t>
                      </w:r>
                    </w:p>
                    <w:p w14:paraId="657B9951" w14:textId="77777777" w:rsidR="006B39A3" w:rsidRDefault="00DE14B3" w:rsidP="00E86A9F">
                      <w:pPr>
                        <w:rPr>
                          <w:rFonts w:ascii="Calibri" w:hAnsi="Calibri"/>
                          <w:b/>
                          <w:bCs/>
                          <w:szCs w:val="28"/>
                        </w:rPr>
                      </w:pPr>
                      <w:r w:rsidRPr="00B76953">
                        <w:rPr>
                          <w:rFonts w:ascii="Calibri" w:hAnsi="Calibri"/>
                          <w:b/>
                          <w:bCs/>
                          <w:szCs w:val="28"/>
                        </w:rPr>
                        <w:t>Indoor P.E.</w:t>
                      </w:r>
                      <w:r w:rsidR="006B39A3">
                        <w:rPr>
                          <w:rFonts w:ascii="Calibri" w:hAnsi="Calibri"/>
                          <w:b/>
                          <w:bCs/>
                          <w:szCs w:val="28"/>
                        </w:rPr>
                        <w:t>-</w:t>
                      </w:r>
                      <w:r w:rsidR="00A22D70">
                        <w:rPr>
                          <w:rFonts w:ascii="Calibri" w:hAnsi="Calibri"/>
                          <w:b/>
                          <w:bCs/>
                          <w:szCs w:val="28"/>
                        </w:rPr>
                        <w:t xml:space="preserve"> </w:t>
                      </w:r>
                      <w:r w:rsidR="00E86A9F">
                        <w:rPr>
                          <w:rFonts w:ascii="Calibri" w:hAnsi="Calibri"/>
                          <w:b/>
                          <w:bCs/>
                          <w:szCs w:val="28"/>
                        </w:rPr>
                        <w:t>Yoga:</w:t>
                      </w:r>
                    </w:p>
                    <w:p w14:paraId="51B5B209" w14:textId="77777777" w:rsidR="00E86A9F" w:rsidRPr="00B76953" w:rsidRDefault="00E86A9F" w:rsidP="00E86A9F">
                      <w:pPr>
                        <w:rPr>
                          <w:rFonts w:ascii="Calibri" w:hAnsi="Calibri"/>
                          <w:szCs w:val="28"/>
                        </w:rPr>
                      </w:pPr>
                      <w:r>
                        <w:rPr>
                          <w:rFonts w:ascii="Calibri" w:hAnsi="Calibri"/>
                          <w:szCs w:val="28"/>
                        </w:rPr>
                        <w:t xml:space="preserve">The children will learn about mindfulness and body awareness. They will look to improve well being by building strength, flexibility, coordination and balance. </w:t>
                      </w:r>
                    </w:p>
                    <w:p w14:paraId="427BD58A" w14:textId="77777777" w:rsidR="00DE14B3" w:rsidRDefault="00DE14B3" w:rsidP="00E86A9F">
                      <w:pPr>
                        <w:rPr>
                          <w:rFonts w:ascii="Calibri" w:hAnsi="Calibri"/>
                          <w:b/>
                          <w:szCs w:val="28"/>
                        </w:rPr>
                      </w:pPr>
                      <w:r w:rsidRPr="00B76953">
                        <w:rPr>
                          <w:rFonts w:ascii="Calibri" w:hAnsi="Calibri"/>
                          <w:b/>
                          <w:bCs/>
                          <w:szCs w:val="28"/>
                        </w:rPr>
                        <w:t>Outdoor P.E</w:t>
                      </w:r>
                      <w:r w:rsidR="006B39A3">
                        <w:rPr>
                          <w:rFonts w:ascii="Calibri" w:hAnsi="Calibri"/>
                          <w:b/>
                          <w:bCs/>
                          <w:szCs w:val="28"/>
                        </w:rPr>
                        <w:t>-</w:t>
                      </w:r>
                      <w:r w:rsidRPr="00B76953">
                        <w:rPr>
                          <w:rFonts w:ascii="Calibri" w:hAnsi="Calibri"/>
                          <w:b/>
                          <w:bCs/>
                          <w:szCs w:val="28"/>
                        </w:rPr>
                        <w:t xml:space="preserve"> </w:t>
                      </w:r>
                      <w:r w:rsidR="00E86A9F">
                        <w:rPr>
                          <w:rFonts w:ascii="Calibri" w:hAnsi="Calibri"/>
                          <w:b/>
                          <w:szCs w:val="28"/>
                        </w:rPr>
                        <w:t>Striking and Fielding Games:</w:t>
                      </w:r>
                    </w:p>
                    <w:p w14:paraId="23BBF9E8" w14:textId="77777777" w:rsidR="00E86A9F" w:rsidRPr="00E86A9F" w:rsidRDefault="00E86A9F" w:rsidP="00E86A9F">
                      <w:pPr>
                        <w:rPr>
                          <w:rFonts w:ascii="Calibri" w:hAnsi="Calibri"/>
                          <w:szCs w:val="18"/>
                        </w:rPr>
                      </w:pPr>
                      <w:r w:rsidRPr="00E86A9F">
                        <w:rPr>
                          <w:rFonts w:ascii="Calibri" w:hAnsi="Calibri"/>
                          <w:szCs w:val="18"/>
                        </w:rPr>
                        <w:t xml:space="preserve">With Coach Toby, the children will be working on their defending (fielding) and attacking (batting) skills, playing games such as rounders, and cricket. </w:t>
                      </w:r>
                    </w:p>
                    <w:p w14:paraId="7D6F0CE6" w14:textId="77777777" w:rsidR="00DE14B3" w:rsidRPr="00B76953" w:rsidRDefault="00DE14B3" w:rsidP="00591378">
                      <w:pPr>
                        <w:rPr>
                          <w:rFonts w:ascii="Calibri" w:hAnsi="Calibri"/>
                          <w:sz w:val="22"/>
                        </w:rPr>
                      </w:pPr>
                    </w:p>
                  </w:txbxContent>
                </v:textbox>
              </v:shape>
            </w:pict>
          </mc:Fallback>
        </mc:AlternateContent>
      </w:r>
    </w:p>
    <w:p w14:paraId="51D2787A" w14:textId="77777777" w:rsidR="00A22D70" w:rsidRPr="00A22D70" w:rsidRDefault="00A22D70" w:rsidP="00A22D70"/>
    <w:p w14:paraId="1264B272" w14:textId="77777777" w:rsidR="00A22D70" w:rsidRPr="00A22D70" w:rsidRDefault="00A22D70" w:rsidP="00A22D70"/>
    <w:p w14:paraId="3C1E75E3" w14:textId="77777777" w:rsidR="00A22D70" w:rsidRPr="00A22D70" w:rsidRDefault="00A22D70" w:rsidP="00A22D70"/>
    <w:p w14:paraId="779D6153" w14:textId="77777777" w:rsidR="00A22D70" w:rsidRPr="00A22D70" w:rsidRDefault="00A22D70" w:rsidP="00A22D70"/>
    <w:p w14:paraId="6BABA183" w14:textId="77777777" w:rsidR="00A22D70" w:rsidRPr="00A22D70" w:rsidRDefault="00D47947" w:rsidP="00A22D70">
      <w:pPr>
        <w:jc w:val="right"/>
      </w:pPr>
      <w:r>
        <w:rPr>
          <w:noProof/>
        </w:rPr>
        <mc:AlternateContent>
          <mc:Choice Requires="wps">
            <w:drawing>
              <wp:anchor distT="0" distB="0" distL="114300" distR="114300" simplePos="0" relativeHeight="251671552" behindDoc="0" locked="0" layoutInCell="1" allowOverlap="1" wp14:anchorId="1B3D7DFA" wp14:editId="2116AD60">
                <wp:simplePos x="0" y="0"/>
                <wp:positionH relativeFrom="margin">
                  <wp:posOffset>6120160</wp:posOffset>
                </wp:positionH>
                <wp:positionV relativeFrom="paragraph">
                  <wp:posOffset>85164</wp:posOffset>
                </wp:positionV>
                <wp:extent cx="3529965" cy="1769612"/>
                <wp:effectExtent l="0" t="0" r="13335" b="21590"/>
                <wp:wrapNone/>
                <wp:docPr id="11" name="Text Box 11"/>
                <wp:cNvGraphicFramePr/>
                <a:graphic xmlns:a="http://schemas.openxmlformats.org/drawingml/2006/main">
                  <a:graphicData uri="http://schemas.microsoft.com/office/word/2010/wordprocessingShape">
                    <wps:wsp>
                      <wps:cNvSpPr txBox="1"/>
                      <wps:spPr>
                        <a:xfrm>
                          <a:off x="0" y="0"/>
                          <a:ext cx="3529965" cy="1769612"/>
                        </a:xfrm>
                        <a:prstGeom prst="rect">
                          <a:avLst/>
                        </a:prstGeom>
                        <a:solidFill>
                          <a:schemeClr val="lt1"/>
                        </a:solidFill>
                        <a:ln w="6350">
                          <a:solidFill>
                            <a:prstClr val="black"/>
                          </a:solidFill>
                        </a:ln>
                      </wps:spPr>
                      <wps:txbx>
                        <w:txbxContent>
                          <w:p w14:paraId="71751E5C" w14:textId="77777777" w:rsidR="00D47947" w:rsidRDefault="003D50E2" w:rsidP="00D47947">
                            <w:pPr>
                              <w:rPr>
                                <w:rFonts w:asciiTheme="minorHAnsi" w:hAnsiTheme="minorHAnsi" w:cstheme="minorHAnsi"/>
                                <w:b/>
                              </w:rPr>
                            </w:pPr>
                            <w:r w:rsidRPr="00A55906">
                              <w:rPr>
                                <w:rFonts w:asciiTheme="minorHAnsi" w:hAnsiTheme="minorHAnsi" w:cstheme="minorHAnsi"/>
                                <w:b/>
                              </w:rPr>
                              <w:t xml:space="preserve">Geography- </w:t>
                            </w:r>
                            <w:r w:rsidR="00D47947">
                              <w:rPr>
                                <w:rFonts w:asciiTheme="minorHAnsi" w:hAnsiTheme="minorHAnsi" w:cstheme="minorHAnsi"/>
                                <w:b/>
                              </w:rPr>
                              <w:t>Out and About in Yateley and India:</w:t>
                            </w:r>
                          </w:p>
                          <w:p w14:paraId="351AB23F" w14:textId="77777777" w:rsidR="00304335" w:rsidRPr="00A22D70" w:rsidRDefault="00D47947" w:rsidP="00D47947">
                            <w:pPr>
                              <w:rPr>
                                <w:rFonts w:asciiTheme="minorHAnsi" w:hAnsiTheme="minorHAnsi" w:cstheme="minorHAnsi"/>
                                <w:sz w:val="28"/>
                              </w:rPr>
                            </w:pPr>
                            <w:r>
                              <w:rPr>
                                <w:rFonts w:asciiTheme="minorHAnsi" w:hAnsiTheme="minorHAnsi" w:cstheme="minorHAnsi"/>
                                <w:sz w:val="28"/>
                              </w:rPr>
                              <w:t xml:space="preserve">The children will be learning about what is special about our local area, looking at maps and globes of Yateley. They will then look at </w:t>
                            </w:r>
                            <w:proofErr w:type="spellStart"/>
                            <w:r w:rsidRPr="00D47947">
                              <w:rPr>
                                <w:rFonts w:asciiTheme="minorHAnsi" w:hAnsiTheme="minorHAnsi" w:cstheme="minorHAnsi"/>
                                <w:sz w:val="28"/>
                              </w:rPr>
                              <w:t>Silvapura</w:t>
                            </w:r>
                            <w:proofErr w:type="spellEnd"/>
                            <w:r>
                              <w:rPr>
                                <w:rFonts w:asciiTheme="minorHAnsi" w:hAnsiTheme="minorHAnsi" w:cstheme="minorHAnsi"/>
                                <w:sz w:val="28"/>
                              </w:rPr>
                              <w:t xml:space="preserve"> </w:t>
                            </w:r>
                            <w:r w:rsidRPr="00D47947">
                              <w:rPr>
                                <w:rFonts w:asciiTheme="minorHAnsi" w:hAnsiTheme="minorHAnsi" w:cstheme="minorHAnsi"/>
                                <w:sz w:val="28"/>
                              </w:rPr>
                              <w:t>Bangalore</w:t>
                            </w:r>
                            <w:r>
                              <w:rPr>
                                <w:rFonts w:asciiTheme="minorHAnsi" w:hAnsiTheme="minorHAnsi" w:cstheme="minorHAnsi"/>
                                <w:sz w:val="28"/>
                              </w:rPr>
                              <w:t xml:space="preserve">, and discover how it is similar/different to our local area.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D7DFA" id="Text Box 11" o:spid="_x0000_s1035" type="#_x0000_t202" style="position:absolute;left:0;text-align:left;margin-left:481.9pt;margin-top:6.7pt;width:277.95pt;height:139.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" fillcolor="white [3201]" strokeweight=".5pt">
                <v:textbox>
                  <w:txbxContent>
                    <w:p w14:paraId="71751E5C" w14:textId="77777777" w:rsidR="00D47947" w:rsidRDefault="003D50E2" w:rsidP="00D47947">
                      <w:pPr>
                        <w:rPr>
                          <w:rFonts w:asciiTheme="minorHAnsi" w:hAnsiTheme="minorHAnsi" w:cstheme="minorHAnsi"/>
                          <w:b/>
                        </w:rPr>
                      </w:pPr>
                      <w:r w:rsidRPr="00A55906">
                        <w:rPr>
                          <w:rFonts w:asciiTheme="minorHAnsi" w:hAnsiTheme="minorHAnsi" w:cstheme="minorHAnsi"/>
                          <w:b/>
                        </w:rPr>
                        <w:t xml:space="preserve">Geography- </w:t>
                      </w:r>
                      <w:r w:rsidR="00D47947">
                        <w:rPr>
                          <w:rFonts w:asciiTheme="minorHAnsi" w:hAnsiTheme="minorHAnsi" w:cstheme="minorHAnsi"/>
                          <w:b/>
                        </w:rPr>
                        <w:t>Out and About in Yateley and India:</w:t>
                      </w:r>
                    </w:p>
                    <w:p w14:paraId="351AB23F" w14:textId="77777777" w:rsidR="00304335" w:rsidRPr="00A22D70" w:rsidRDefault="00D47947" w:rsidP="00D47947">
                      <w:pPr>
                        <w:rPr>
                          <w:rFonts w:asciiTheme="minorHAnsi" w:hAnsiTheme="minorHAnsi" w:cstheme="minorHAnsi"/>
                          <w:sz w:val="28"/>
                        </w:rPr>
                      </w:pPr>
                      <w:r>
                        <w:rPr>
                          <w:rFonts w:asciiTheme="minorHAnsi" w:hAnsiTheme="minorHAnsi" w:cstheme="minorHAnsi"/>
                          <w:sz w:val="28"/>
                        </w:rPr>
                        <w:t xml:space="preserve">The children will be learning about what is special about our local area, looking at maps and globes of Yateley. They will then look at </w:t>
                      </w:r>
                      <w:proofErr w:type="spellStart"/>
                      <w:r w:rsidRPr="00D47947">
                        <w:rPr>
                          <w:rFonts w:asciiTheme="minorHAnsi" w:hAnsiTheme="minorHAnsi" w:cstheme="minorHAnsi"/>
                          <w:sz w:val="28"/>
                        </w:rPr>
                        <w:t>Silvapura</w:t>
                      </w:r>
                      <w:proofErr w:type="spellEnd"/>
                      <w:r>
                        <w:rPr>
                          <w:rFonts w:asciiTheme="minorHAnsi" w:hAnsiTheme="minorHAnsi" w:cstheme="minorHAnsi"/>
                          <w:sz w:val="28"/>
                        </w:rPr>
                        <w:t xml:space="preserve"> </w:t>
                      </w:r>
                      <w:r w:rsidRPr="00D47947">
                        <w:rPr>
                          <w:rFonts w:asciiTheme="minorHAnsi" w:hAnsiTheme="minorHAnsi" w:cstheme="minorHAnsi"/>
                          <w:sz w:val="28"/>
                        </w:rPr>
                        <w:t>Bangalore</w:t>
                      </w:r>
                      <w:r>
                        <w:rPr>
                          <w:rFonts w:asciiTheme="minorHAnsi" w:hAnsiTheme="minorHAnsi" w:cstheme="minorHAnsi"/>
                          <w:sz w:val="28"/>
                        </w:rPr>
                        <w:t xml:space="preserve">, and discover how it is similar/different to our local area. </w:t>
                      </w:r>
                    </w:p>
                  </w:txbxContent>
                </v:textbox>
                <w10:wrap anchorx="margin"/>
              </v:shape>
            </w:pict>
          </mc:Fallback>
        </mc:AlternateContent>
      </w:r>
    </w:p>
    <w:p w14:paraId="3260223D" w14:textId="77777777" w:rsidR="00A22D70" w:rsidRPr="00A22D70" w:rsidRDefault="00A22D70" w:rsidP="00A22D70"/>
    <w:p w14:paraId="2D0E5D8C" w14:textId="77777777" w:rsidR="00A22D70" w:rsidRDefault="00A22D70" w:rsidP="00A22D70"/>
    <w:p w14:paraId="1B27801B" w14:textId="77777777" w:rsidR="004E6E17" w:rsidRPr="00A22D70" w:rsidRDefault="00E86A9F" w:rsidP="00A22D70">
      <w:pPr>
        <w:jc w:val="right"/>
      </w:pPr>
      <w:r>
        <w:rPr>
          <w:noProof/>
        </w:rPr>
        <w:drawing>
          <wp:anchor distT="0" distB="0" distL="114300" distR="114300" simplePos="0" relativeHeight="251668480" behindDoc="0" locked="0" layoutInCell="1" allowOverlap="1" wp14:anchorId="7E05EF46" wp14:editId="44B9417F">
            <wp:simplePos x="0" y="0"/>
            <wp:positionH relativeFrom="column">
              <wp:posOffset>1844276</wp:posOffset>
            </wp:positionH>
            <wp:positionV relativeFrom="paragraph">
              <wp:posOffset>768690</wp:posOffset>
            </wp:positionV>
            <wp:extent cx="818707" cy="473008"/>
            <wp:effectExtent l="0" t="0" r="635" b="3810"/>
            <wp:wrapNone/>
            <wp:docPr id="73" name="Picture 73" descr="MC900432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C900432457[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8707" cy="47300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2096" behindDoc="0" locked="0" layoutInCell="1" allowOverlap="1" wp14:anchorId="121282BA" wp14:editId="6B2DC806">
                <wp:simplePos x="0" y="0"/>
                <wp:positionH relativeFrom="margin">
                  <wp:posOffset>2828260</wp:posOffset>
                </wp:positionH>
                <wp:positionV relativeFrom="paragraph">
                  <wp:posOffset>133542</wp:posOffset>
                </wp:positionV>
                <wp:extent cx="3274695" cy="1174189"/>
                <wp:effectExtent l="0" t="0" r="20955" b="26035"/>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174189"/>
                        </a:xfrm>
                        <a:prstGeom prst="rect">
                          <a:avLst/>
                        </a:prstGeom>
                        <a:solidFill>
                          <a:srgbClr val="FFFFFF"/>
                        </a:solidFill>
                        <a:ln w="9525">
                          <a:solidFill>
                            <a:srgbClr val="000000"/>
                          </a:solidFill>
                          <a:miter lim="800000"/>
                          <a:headEnd/>
                          <a:tailEnd/>
                        </a:ln>
                      </wps:spPr>
                      <wps:txbx>
                        <w:txbxContent>
                          <w:p w14:paraId="7777CB69" w14:textId="77777777" w:rsidR="00A22D70" w:rsidRDefault="00DE14B3" w:rsidP="00A22D70">
                            <w:pPr>
                              <w:rPr>
                                <w:rFonts w:ascii="Calibri" w:hAnsi="Calibri"/>
                                <w:b/>
                                <w:sz w:val="28"/>
                                <w:u w:val="single"/>
                              </w:rPr>
                            </w:pPr>
                            <w:r w:rsidRPr="003801A9">
                              <w:rPr>
                                <w:rFonts w:ascii="Calibri" w:hAnsi="Calibri"/>
                                <w:b/>
                                <w:sz w:val="28"/>
                                <w:u w:val="single"/>
                              </w:rPr>
                              <w:t>ICT</w:t>
                            </w:r>
                            <w:r w:rsidR="003975C8">
                              <w:rPr>
                                <w:rFonts w:ascii="Calibri" w:hAnsi="Calibri"/>
                                <w:b/>
                                <w:sz w:val="28"/>
                                <w:u w:val="single"/>
                              </w:rPr>
                              <w:t xml:space="preserve">- </w:t>
                            </w:r>
                            <w:r w:rsidR="00E86A9F">
                              <w:rPr>
                                <w:rFonts w:ascii="Calibri" w:hAnsi="Calibri"/>
                                <w:b/>
                                <w:sz w:val="28"/>
                                <w:u w:val="single"/>
                              </w:rPr>
                              <w:t>Creating Pictures:</w:t>
                            </w:r>
                          </w:p>
                          <w:p w14:paraId="49C3749A" w14:textId="77777777" w:rsidR="00E86A9F" w:rsidRPr="00E86A9F" w:rsidRDefault="003975C8" w:rsidP="00E86A9F">
                            <w:pPr>
                              <w:rPr>
                                <w:rFonts w:asciiTheme="minorHAnsi" w:hAnsiTheme="minorHAnsi" w:cstheme="minorHAnsi"/>
                                <w:sz w:val="22"/>
                              </w:rPr>
                            </w:pPr>
                            <w:r w:rsidRPr="00E86A9F">
                              <w:rPr>
                                <w:rFonts w:ascii="Calibri" w:hAnsi="Calibri"/>
                                <w:sz w:val="20"/>
                                <w:szCs w:val="20"/>
                              </w:rPr>
                              <w:t xml:space="preserve"> </w:t>
                            </w:r>
                            <w:r w:rsidR="00E86A9F" w:rsidRPr="00E86A9F">
                              <w:rPr>
                                <w:rFonts w:asciiTheme="minorHAnsi" w:hAnsiTheme="minorHAnsi" w:cstheme="minorHAnsi"/>
                                <w:sz w:val="22"/>
                              </w:rPr>
                              <w:t>These lessons explore some of the templates</w:t>
                            </w:r>
                          </w:p>
                          <w:p w14:paraId="6A5D22B7" w14:textId="77777777" w:rsidR="00DE14B3" w:rsidRPr="00E86A9F" w:rsidRDefault="00E86A9F" w:rsidP="00E86A9F">
                            <w:pPr>
                              <w:rPr>
                                <w:rFonts w:asciiTheme="minorHAnsi" w:hAnsiTheme="minorHAnsi" w:cstheme="minorHAnsi"/>
                                <w:sz w:val="22"/>
                              </w:rPr>
                            </w:pPr>
                            <w:r w:rsidRPr="00E86A9F">
                              <w:rPr>
                                <w:rFonts w:asciiTheme="minorHAnsi" w:hAnsiTheme="minorHAnsi" w:cstheme="minorHAnsi"/>
                                <w:sz w:val="22"/>
                              </w:rPr>
                              <w:t>and functions of 2Paint a Picture alongside learning about artists and art movements. The other templates have help videos that could be used to add to the children’ learning and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282BA" id="Text Box 24" o:spid="_x0000_s1036" type="#_x0000_t202" style="position:absolute;left:0;text-align:left;margin-left:222.7pt;margin-top:10.5pt;width:257.85pt;height:92.4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">
                <v:textbox>
                  <w:txbxContent>
                    <w:p w14:paraId="7777CB69" w14:textId="77777777" w:rsidR="00A22D70" w:rsidRDefault="00DE14B3" w:rsidP="00A22D70">
                      <w:pPr>
                        <w:rPr>
                          <w:rFonts w:ascii="Calibri" w:hAnsi="Calibri"/>
                          <w:b/>
                          <w:sz w:val="28"/>
                          <w:u w:val="single"/>
                        </w:rPr>
                      </w:pPr>
                      <w:r w:rsidRPr="003801A9">
                        <w:rPr>
                          <w:rFonts w:ascii="Calibri" w:hAnsi="Calibri"/>
                          <w:b/>
                          <w:sz w:val="28"/>
                          <w:u w:val="single"/>
                        </w:rPr>
                        <w:t>ICT</w:t>
                      </w:r>
                      <w:r w:rsidR="003975C8">
                        <w:rPr>
                          <w:rFonts w:ascii="Calibri" w:hAnsi="Calibri"/>
                          <w:b/>
                          <w:sz w:val="28"/>
                          <w:u w:val="single"/>
                        </w:rPr>
                        <w:t xml:space="preserve">- </w:t>
                      </w:r>
                      <w:r w:rsidR="00E86A9F">
                        <w:rPr>
                          <w:rFonts w:ascii="Calibri" w:hAnsi="Calibri"/>
                          <w:b/>
                          <w:sz w:val="28"/>
                          <w:u w:val="single"/>
                        </w:rPr>
                        <w:t>Creating Pictures:</w:t>
                      </w:r>
                    </w:p>
                    <w:p w14:paraId="49C3749A" w14:textId="77777777" w:rsidR="00E86A9F" w:rsidRPr="00E86A9F" w:rsidRDefault="003975C8" w:rsidP="00E86A9F">
                      <w:pPr>
                        <w:rPr>
                          <w:rFonts w:asciiTheme="minorHAnsi" w:hAnsiTheme="minorHAnsi" w:cstheme="minorHAnsi"/>
                          <w:sz w:val="22"/>
                        </w:rPr>
                      </w:pPr>
                      <w:r w:rsidRPr="00E86A9F">
                        <w:rPr>
                          <w:rFonts w:ascii="Calibri" w:hAnsi="Calibri"/>
                          <w:sz w:val="20"/>
                          <w:szCs w:val="20"/>
                        </w:rPr>
                        <w:t xml:space="preserve"> </w:t>
                      </w:r>
                      <w:r w:rsidR="00E86A9F" w:rsidRPr="00E86A9F">
                        <w:rPr>
                          <w:rFonts w:asciiTheme="minorHAnsi" w:hAnsiTheme="minorHAnsi" w:cstheme="minorHAnsi"/>
                          <w:sz w:val="22"/>
                        </w:rPr>
                        <w:t>These lessons explore some of the templates</w:t>
                      </w:r>
                    </w:p>
                    <w:p w14:paraId="6A5D22B7" w14:textId="77777777" w:rsidR="00DE14B3" w:rsidRPr="00E86A9F" w:rsidRDefault="00E86A9F" w:rsidP="00E86A9F">
                      <w:pPr>
                        <w:rPr>
                          <w:rFonts w:asciiTheme="minorHAnsi" w:hAnsiTheme="minorHAnsi" w:cstheme="minorHAnsi"/>
                          <w:sz w:val="22"/>
                        </w:rPr>
                      </w:pPr>
                      <w:r w:rsidRPr="00E86A9F">
                        <w:rPr>
                          <w:rFonts w:asciiTheme="minorHAnsi" w:hAnsiTheme="minorHAnsi" w:cstheme="minorHAnsi"/>
                          <w:sz w:val="22"/>
                        </w:rPr>
                        <w:t>and functions of 2Paint a Picture alongside learning about artists and art movements. The other templates have help videos that could be used to add to the children’ learning and fun.</w:t>
                      </w:r>
                    </w:p>
                  </w:txbxContent>
                </v:textbox>
                <w10:wrap anchorx="margin"/>
              </v:shape>
            </w:pict>
          </mc:Fallback>
        </mc:AlternateContent>
      </w:r>
    </w:p>
    <w:sectPr w:rsidR="004E6E17" w:rsidRPr="00A22D70" w:rsidSect="003F71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9CB7A" w14:textId="77777777" w:rsidR="003A4C50" w:rsidRDefault="003A4C50" w:rsidP="00CA28B9">
      <w:r>
        <w:separator/>
      </w:r>
    </w:p>
  </w:endnote>
  <w:endnote w:type="continuationSeparator" w:id="0">
    <w:p w14:paraId="7DE71605" w14:textId="77777777" w:rsidR="003A4C50" w:rsidRDefault="003A4C50" w:rsidP="00CA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yhBook">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0EC69" w14:textId="77777777" w:rsidR="003A4C50" w:rsidRDefault="003A4C50" w:rsidP="00CA28B9">
      <w:r>
        <w:separator/>
      </w:r>
    </w:p>
  </w:footnote>
  <w:footnote w:type="continuationSeparator" w:id="0">
    <w:p w14:paraId="4787B59A" w14:textId="77777777" w:rsidR="003A4C50" w:rsidRDefault="003A4C50" w:rsidP="00CA28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F7B68"/>
    <w:multiLevelType w:val="hybridMultilevel"/>
    <w:tmpl w:val="B1D8186A"/>
    <w:lvl w:ilvl="0" w:tplc="08090001">
      <w:start w:val="1"/>
      <w:numFmt w:val="bullet"/>
      <w:lvlText w:val=""/>
      <w:lvlJc w:val="left"/>
      <w:pPr>
        <w:ind w:left="720" w:hanging="360"/>
      </w:pPr>
      <w:rPr>
        <w:rFonts w:ascii="Symbol" w:hAnsi="Symbol" w:hint="default"/>
      </w:rPr>
    </w:lvl>
    <w:lvl w:ilvl="1" w:tplc="EFE84D9E">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145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62684"/>
    <w:rsid w:val="00074AAB"/>
    <w:rsid w:val="00080E66"/>
    <w:rsid w:val="000A622D"/>
    <w:rsid w:val="000B271E"/>
    <w:rsid w:val="000B3CE8"/>
    <w:rsid w:val="001011ED"/>
    <w:rsid w:val="00110EA5"/>
    <w:rsid w:val="001268C8"/>
    <w:rsid w:val="00207DBD"/>
    <w:rsid w:val="0021791F"/>
    <w:rsid w:val="002420DE"/>
    <w:rsid w:val="002827E4"/>
    <w:rsid w:val="00304335"/>
    <w:rsid w:val="00315F9C"/>
    <w:rsid w:val="00340A5A"/>
    <w:rsid w:val="003801A9"/>
    <w:rsid w:val="003975C8"/>
    <w:rsid w:val="003A4C50"/>
    <w:rsid w:val="003D50E2"/>
    <w:rsid w:val="003E09CA"/>
    <w:rsid w:val="003F37C3"/>
    <w:rsid w:val="003F713A"/>
    <w:rsid w:val="004269DC"/>
    <w:rsid w:val="004272FF"/>
    <w:rsid w:val="004656CD"/>
    <w:rsid w:val="004E305A"/>
    <w:rsid w:val="004E6E17"/>
    <w:rsid w:val="004F67BC"/>
    <w:rsid w:val="00524674"/>
    <w:rsid w:val="0054033D"/>
    <w:rsid w:val="00551ADA"/>
    <w:rsid w:val="00554089"/>
    <w:rsid w:val="005605B0"/>
    <w:rsid w:val="00560F3F"/>
    <w:rsid w:val="00576695"/>
    <w:rsid w:val="00591378"/>
    <w:rsid w:val="005A41D0"/>
    <w:rsid w:val="005B319D"/>
    <w:rsid w:val="00607606"/>
    <w:rsid w:val="00623BD1"/>
    <w:rsid w:val="00694AE0"/>
    <w:rsid w:val="006A5EBD"/>
    <w:rsid w:val="006B39A3"/>
    <w:rsid w:val="006B4D80"/>
    <w:rsid w:val="006E797E"/>
    <w:rsid w:val="006F4CA7"/>
    <w:rsid w:val="00703D93"/>
    <w:rsid w:val="007A5ACF"/>
    <w:rsid w:val="007D1BEF"/>
    <w:rsid w:val="007D4935"/>
    <w:rsid w:val="00804D86"/>
    <w:rsid w:val="00825BF1"/>
    <w:rsid w:val="00862D87"/>
    <w:rsid w:val="008661DD"/>
    <w:rsid w:val="00892600"/>
    <w:rsid w:val="008A736A"/>
    <w:rsid w:val="008B0003"/>
    <w:rsid w:val="008B66E7"/>
    <w:rsid w:val="008C26F4"/>
    <w:rsid w:val="008E534C"/>
    <w:rsid w:val="0090203A"/>
    <w:rsid w:val="00930790"/>
    <w:rsid w:val="009326B1"/>
    <w:rsid w:val="00935722"/>
    <w:rsid w:val="009751C5"/>
    <w:rsid w:val="009B4B27"/>
    <w:rsid w:val="009C3427"/>
    <w:rsid w:val="009E530B"/>
    <w:rsid w:val="00A06D73"/>
    <w:rsid w:val="00A22D70"/>
    <w:rsid w:val="00A278BC"/>
    <w:rsid w:val="00A41B31"/>
    <w:rsid w:val="00A55906"/>
    <w:rsid w:val="00A84F7A"/>
    <w:rsid w:val="00AA5042"/>
    <w:rsid w:val="00AA6E0C"/>
    <w:rsid w:val="00AC365B"/>
    <w:rsid w:val="00AD116F"/>
    <w:rsid w:val="00B100F4"/>
    <w:rsid w:val="00B21A38"/>
    <w:rsid w:val="00B53A3F"/>
    <w:rsid w:val="00B76953"/>
    <w:rsid w:val="00BA0D14"/>
    <w:rsid w:val="00C24F73"/>
    <w:rsid w:val="00C40616"/>
    <w:rsid w:val="00CA28B9"/>
    <w:rsid w:val="00CA47D2"/>
    <w:rsid w:val="00CB7EF1"/>
    <w:rsid w:val="00CF0D02"/>
    <w:rsid w:val="00CF4AB9"/>
    <w:rsid w:val="00D153DE"/>
    <w:rsid w:val="00D47947"/>
    <w:rsid w:val="00D87835"/>
    <w:rsid w:val="00DC1640"/>
    <w:rsid w:val="00DE14B3"/>
    <w:rsid w:val="00DE3709"/>
    <w:rsid w:val="00E23CDB"/>
    <w:rsid w:val="00E35DF8"/>
    <w:rsid w:val="00E364A9"/>
    <w:rsid w:val="00E66D4D"/>
    <w:rsid w:val="00E66E81"/>
    <w:rsid w:val="00E86A9F"/>
    <w:rsid w:val="00EA23BB"/>
    <w:rsid w:val="00EB002E"/>
    <w:rsid w:val="00EC6E56"/>
    <w:rsid w:val="00EE0F2D"/>
    <w:rsid w:val="00EE20EE"/>
    <w:rsid w:val="00EE7F3E"/>
    <w:rsid w:val="00EF36AC"/>
    <w:rsid w:val="00F86AD1"/>
    <w:rsid w:val="00F924A6"/>
    <w:rsid w:val="00FA4E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5D430"/>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character" w:styleId="UnresolvedMention">
    <w:name w:val="Unresolved Mention"/>
    <w:basedOn w:val="DefaultParagraphFont"/>
    <w:uiPriority w:val="99"/>
    <w:semiHidden/>
    <w:unhideWhenUsed/>
    <w:rsid w:val="00F86AD1"/>
    <w:rPr>
      <w:color w:val="605E5C"/>
      <w:shd w:val="clear" w:color="auto" w:fill="E1DFDD"/>
    </w:rPr>
  </w:style>
  <w:style w:type="paragraph" w:styleId="Header">
    <w:name w:val="header"/>
    <w:basedOn w:val="Normal"/>
    <w:link w:val="HeaderChar"/>
    <w:uiPriority w:val="99"/>
    <w:unhideWhenUsed/>
    <w:rsid w:val="00CA28B9"/>
    <w:pPr>
      <w:tabs>
        <w:tab w:val="center" w:pos="4513"/>
        <w:tab w:val="right" w:pos="9026"/>
      </w:tabs>
    </w:pPr>
  </w:style>
  <w:style w:type="character" w:customStyle="1" w:styleId="HeaderChar">
    <w:name w:val="Header Char"/>
    <w:basedOn w:val="DefaultParagraphFont"/>
    <w:link w:val="Header"/>
    <w:uiPriority w:val="99"/>
    <w:rsid w:val="00CA28B9"/>
    <w:rPr>
      <w:rFonts w:ascii="Times New Roman" w:eastAsia="Times New Roman" w:hAnsi="Times New Roman"/>
      <w:sz w:val="24"/>
      <w:szCs w:val="24"/>
    </w:rPr>
  </w:style>
  <w:style w:type="paragraph" w:styleId="Footer">
    <w:name w:val="footer"/>
    <w:basedOn w:val="Normal"/>
    <w:link w:val="FooterChar"/>
    <w:uiPriority w:val="99"/>
    <w:unhideWhenUsed/>
    <w:rsid w:val="00CA28B9"/>
    <w:pPr>
      <w:tabs>
        <w:tab w:val="center" w:pos="4513"/>
        <w:tab w:val="right" w:pos="9026"/>
      </w:tabs>
    </w:pPr>
  </w:style>
  <w:style w:type="character" w:customStyle="1" w:styleId="FooterChar">
    <w:name w:val="Footer Char"/>
    <w:basedOn w:val="DefaultParagraphFont"/>
    <w:link w:val="Footer"/>
    <w:uiPriority w:val="99"/>
    <w:rsid w:val="00CA28B9"/>
    <w:rPr>
      <w:rFonts w:ascii="Times New Roman" w:eastAsia="Times New Roman" w:hAnsi="Times New Roman"/>
      <w:sz w:val="24"/>
      <w:szCs w:val="24"/>
    </w:rPr>
  </w:style>
  <w:style w:type="paragraph" w:styleId="ListParagraph">
    <w:name w:val="List Paragraph"/>
    <w:basedOn w:val="Normal"/>
    <w:uiPriority w:val="34"/>
    <w:qFormat/>
    <w:rsid w:val="00B10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Eloise Strudwick</cp:lastModifiedBy>
  <cp:revision>3</cp:revision>
  <dcterms:created xsi:type="dcterms:W3CDTF">2025-04-21T14:34:00Z</dcterms:created>
  <dcterms:modified xsi:type="dcterms:W3CDTF">2026-04-14T12:01:00Z</dcterms:modified>
</cp:coreProperties>
</file>